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66291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66291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36E4EE40" w14:textId="77777777" w:rsidR="00FB51B0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t>بحث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فرمودند در باب واجب 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غ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اگر شک شد در واجب 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غ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تمسک به اطلاق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کرد؟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فرمودند: بله، اگر شک شد، اگر به اصطلاح در آن مطلب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مشکوک است واجب غ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اطلاق داشته باشد، حت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 غ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اطلاق داشته باشد، تمسک به اطلاق واجب، آن واجب غ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اثبات نفسان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اثبات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آن واجب، واجب 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همان مطلب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کفا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طور مختصر آمده که اصل در</w:t>
      </w:r>
      <w:r w:rsidR="005F676D">
        <w:rPr>
          <w:rFonts w:ascii="IRLotus" w:hAnsi="IRLotus" w:cs="IRLotus"/>
          <w:sz w:val="28"/>
          <w:lang w:bidi="fa-IR"/>
        </w:rPr>
        <w:t xml:space="preserve"> </w:t>
      </w:r>
      <w:r w:rsidRPr="0066291E">
        <w:rPr>
          <w:rFonts w:ascii="IRLotus" w:hAnsi="IRLotus" w:cs="IRLotus"/>
          <w:sz w:val="28"/>
          <w:rtl/>
          <w:lang w:bidi="fa-IR"/>
        </w:rPr>
        <w:t>مقتض</w:t>
      </w:r>
      <w:r w:rsidR="005F676D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اطلاق ص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غه،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«إطلاق الص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غة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قتض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ة»</w:t>
      </w:r>
      <w:r w:rsidRPr="0066291E">
        <w:rPr>
          <w:rFonts w:ascii="IRLotus" w:hAnsi="IRLotus" w:cs="IRLotus"/>
          <w:sz w:val="28"/>
          <w:rtl/>
          <w:lang w:bidi="fa-IR"/>
        </w:rPr>
        <w:t>. اطلاق ص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غه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حمل بر 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کرده </w:t>
      </w:r>
      <w:r w:rsidR="00FB51B0">
        <w:rPr>
          <w:rFonts w:ascii="IRLotus" w:hAnsi="IRLotus" w:cs="IRLotus" w:hint="cs"/>
          <w:sz w:val="28"/>
          <w:rtl/>
          <w:lang w:bidi="fa-IR"/>
        </w:rPr>
        <w:t xml:space="preserve">طبعا </w:t>
      </w:r>
      <w:r w:rsidRPr="0066291E">
        <w:rPr>
          <w:rFonts w:ascii="IRLotus" w:hAnsi="IRLotus" w:cs="IRLotus"/>
          <w:sz w:val="28"/>
          <w:rtl/>
          <w:lang w:bidi="fa-IR"/>
        </w:rPr>
        <w:t>اگر مقدمات حکمت، چون مرادشان از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اطلاق، با مقدمات حکمت است. </w:t>
      </w:r>
    </w:p>
    <w:p w14:paraId="0707B648" w14:textId="6D4057B3" w:rsidR="0066291E" w:rsidRPr="0066291E" w:rsidRDefault="0066291E" w:rsidP="00FB51B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t xml:space="preserve">آن وقت باز فرض کرده‌اند که اگر اطلاق در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بشود،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به درد، به تعب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درد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خورد،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خاطر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مثبتاتش حجت است.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خلاصه‌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بود که تا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فرمودند و به اصطلاح طول دادند بحث را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ما هم به تبع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بحث خارج شد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عرض کنم که خب باز عبارت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خوانم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="00D45E15">
        <w:rPr>
          <w:rFonts w:ascii="IRLotus" w:hAnsi="IRLotus" w:cs="IRLotus" w:hint="cs"/>
          <w:sz w:val="28"/>
          <w:rtl/>
          <w:lang w:bidi="fa-IR"/>
        </w:rPr>
        <w:t xml:space="preserve">تا یک صحبتی </w:t>
      </w:r>
      <w:r w:rsidRPr="0066291E">
        <w:rPr>
          <w:rFonts w:ascii="IRLotus" w:hAnsi="IRLotus" w:cs="IRLotus"/>
          <w:sz w:val="28"/>
          <w:rtl/>
          <w:lang w:bidi="fa-IR"/>
        </w:rPr>
        <w:t>بکنم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71A150C2" w14:textId="52B44138" w:rsidR="0066291E" w:rsidRPr="0066291E" w:rsidRDefault="00D45E15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و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عل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کل حال</w:t>
      </w:r>
      <w:r>
        <w:rPr>
          <w:rFonts w:ascii="IRLotus" w:hAnsi="IRLotus" w:cs="IRLotus" w:hint="cs"/>
          <w:sz w:val="28"/>
          <w:rtl/>
          <w:lang w:bidi="fa-IR"/>
        </w:rPr>
        <w:t xml:space="preserve"> ظهر صحة </w:t>
      </w:r>
      <w:r w:rsidR="0066291E" w:rsidRPr="0066291E">
        <w:rPr>
          <w:rFonts w:ascii="IRLotus" w:hAnsi="IRLotus" w:cs="IRLotus"/>
          <w:sz w:val="28"/>
          <w:rtl/>
          <w:lang w:bidi="fa-IR"/>
        </w:rPr>
        <w:t>التمسک بإطلاق کل من الغ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و الواجب الغ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»،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عرض کردم مراد از غ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مثل نماز است، واجب غ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هم مثل وضو است. «و کذلک و لو کان لکل منهما» بله، «و لو کان لکل منهما إطلاقٌ بل لو کان الإطلاق لأحدهما</w:t>
      </w:r>
      <w:r w:rsidR="00D37BDD">
        <w:rPr>
          <w:rFonts w:ascii="IRLotus" w:hAnsi="IRLotus" w:cs="IRLotus" w:hint="cs"/>
          <w:sz w:val="28"/>
          <w:rtl/>
          <w:lang w:bidi="fa-IR"/>
        </w:rPr>
        <w:t>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لو کان لأحده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ما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اطلاق</w:t>
      </w:r>
      <w:r w:rsidR="00D37BDD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66291E" w:rsidRPr="0066291E">
        <w:rPr>
          <w:rFonts w:ascii="IRLotus" w:hAnsi="IRLotus" w:cs="IRLotus"/>
          <w:sz w:val="28"/>
          <w:rtl/>
          <w:lang w:bidi="fa-IR"/>
        </w:rPr>
        <w:t>ف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کف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ف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المقصود من إثبات الوجوب النفس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»،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اطلاق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کاف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است برا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>. چرا؟ چون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ملازمه ب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دو تا گرفته‌اند.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اگر آن غ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واجب باشد مطلقاً، تأث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گذارد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در ه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ئت،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بعبار</w:t>
      </w:r>
      <w:r w:rsidR="003D1E93">
        <w:rPr>
          <w:rFonts w:ascii="IRLotus" w:hAnsi="IRLotus" w:cs="IRLotus" w:hint="cs"/>
          <w:sz w:val="28"/>
          <w:rtl/>
          <w:lang w:bidi="fa-IR"/>
        </w:rPr>
        <w:t>ة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اخر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آن وضو واجب 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="0066291E" w:rsidRPr="0066291E">
        <w:rPr>
          <w:rFonts w:ascii="IRLotus" w:hAnsi="IRLotus" w:cs="IRLotus"/>
          <w:sz w:val="28"/>
          <w:rtl/>
          <w:lang w:bidi="fa-IR"/>
        </w:rPr>
        <w:t>. و اگر وضو واجب باشد مطل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قاً،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تأث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در مادّه‌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صلاة،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صلاة صلاةِ د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است به اصطلاح. مراد از مادّه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صدق صلات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کند،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مراد از ه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ئت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امر به وضو دارد. و چون ب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دو تا تلازم هست، اگر اطلاق در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باشد، در د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هم 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توان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تمسک بکن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>. چون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ن‌جا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به اصطلاح تمسک به اصل لفظ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است، در اصل لفظ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مثبتاتش حجت است، بر خلاف اصل عمل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lang w:bidi="fa-IR"/>
        </w:rPr>
        <w:t>.</w:t>
      </w:r>
    </w:p>
    <w:p w14:paraId="55B07CC5" w14:textId="56A93E77" w:rsidR="0066291E" w:rsidRPr="0066291E" w:rsidRDefault="00F772BF" w:rsidP="00BE492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کف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ف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المقصود من إثبات الوجوب النفس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لأنّ مثبتات الأصول اللفظ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ة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حجةٌ. فلو فُرِضَ أنّه لم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لدل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الوضوء إطلاقٌ و کان لدل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الصلاة إطلاقٌ»، عرض کردم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مشکل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که در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بحث‌ها هست همه‌اش «لو فُرِضَ، لو فُرِضَ»، دقت 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لذا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بحث‌ها البته من چند 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روز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معطلتان کردم، واقعاً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ارزش علم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که اسمش را بگذار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علم اصول ندارد انصافاً. بحث فرض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تصادفاً آن که در واقع دار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عکس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است. </w:t>
      </w:r>
      <w:r w:rsidR="0066291E" w:rsidRPr="0066291E">
        <w:rPr>
          <w:rFonts w:ascii="IRLotus" w:hAnsi="IRLotus" w:cs="IRLotus"/>
          <w:sz w:val="28"/>
          <w:rtl/>
          <w:lang w:bidi="fa-IR"/>
        </w:rPr>
        <w:lastRenderedPageBreak/>
        <w:t>خنده.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اگر فرض کن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برا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وضو اطلاق نباشد، برا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صلاة اطلاق باشد.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صلاة اطلاق «الصلاة لا تُترک 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بحال»،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مرادش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است. خب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ن‌جا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به عکس واقع است چون عرض کرد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«الصلاة لا تُترک بحال» ثابت 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چ</w:t>
      </w:r>
      <w:r w:rsidR="00CA70D9">
        <w:rPr>
          <w:rFonts w:ascii="IRLotus" w:hAnsi="IRLotus" w:cs="IRLotus" w:hint="cs"/>
          <w:sz w:val="28"/>
          <w:rtl/>
          <w:lang w:bidi="fa-IR"/>
        </w:rPr>
        <w:t>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روا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ما ندار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>. تصادفاً به عکس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تصور که، فرض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که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فرموده‌اند، اما برا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وضو اطلاق دار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>: «لا صلاة إلّا بطهور». در آن طرفش اطلاق دار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در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طرفش ندار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>.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«فلو فُرِضَ»، دقت 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مشکل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بحث‌ها</w:t>
      </w:r>
      <w:r w:rsidR="00D9646E">
        <w:rPr>
          <w:rFonts w:ascii="IRLotus" w:hAnsi="IRLotus" w:cs="IRLotus" w:hint="cs"/>
          <w:sz w:val="28"/>
          <w:rtl/>
          <w:lang w:bidi="fa-IR"/>
        </w:rPr>
        <w:t xml:space="preserve">، </w:t>
      </w:r>
      <w:r w:rsidR="0066291E" w:rsidRPr="0066291E">
        <w:rPr>
          <w:rFonts w:ascii="IRLotus" w:hAnsi="IRLotus" w:cs="IRLotus"/>
          <w:sz w:val="28"/>
          <w:rtl/>
          <w:lang w:bidi="fa-IR"/>
        </w:rPr>
        <w:t>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ارزش علم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ندارد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ما بخواه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مباحث را بکش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به مباحثِ مثلاً روز قابل بحث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BE492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66291E" w:rsidRPr="0066291E">
        <w:rPr>
          <w:rFonts w:ascii="IRLotus" w:hAnsi="IRLotus" w:cs="IRLotus"/>
          <w:sz w:val="28"/>
          <w:rtl/>
          <w:lang w:bidi="fa-IR"/>
        </w:rPr>
        <w:t>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ارزش علم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BE492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66291E" w:rsidRPr="0066291E">
        <w:rPr>
          <w:rFonts w:ascii="IRLotus" w:hAnsi="IRLotus" w:cs="IRLotus"/>
          <w:sz w:val="28"/>
          <w:rtl/>
          <w:lang w:bidi="fa-IR"/>
        </w:rPr>
        <w:t>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برا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ذهن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خوب است اما ارزش علم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آن‌طور ندارد</w:t>
      </w:r>
      <w:r w:rsidR="0066291E" w:rsidRPr="0066291E">
        <w:rPr>
          <w:rFonts w:ascii="IRLotus" w:hAnsi="IRLotus" w:cs="IRLotus"/>
          <w:sz w:val="28"/>
          <w:lang w:bidi="fa-IR"/>
        </w:rPr>
        <w:t>.</w:t>
      </w:r>
    </w:p>
    <w:p w14:paraId="6EAF6B67" w14:textId="0E6CFED4" w:rsidR="0066291E" w:rsidRPr="0066291E" w:rsidRDefault="00526970" w:rsidP="00CF7B0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«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فلو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فرض أنّه لم 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لدل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الوضوء إطلاق و کان لدل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الصلاة إطلاق»، مجرد فرض است، واقع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ندارد. «فمقتض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/>
          <w:sz w:val="28"/>
          <w:rtl/>
          <w:lang w:bidi="fa-IR"/>
        </w:rPr>
        <w:t xml:space="preserve"> إطلاق دل</w:t>
      </w:r>
      <w:r w:rsidR="0066291E"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66291E" w:rsidRPr="0066291E">
        <w:rPr>
          <w:rFonts w:ascii="IRLotus" w:hAnsi="IRLotus" w:cs="IRLotus" w:hint="eastAsia"/>
          <w:sz w:val="28"/>
          <w:rtl/>
          <w:lang w:bidi="fa-IR"/>
        </w:rPr>
        <w:t>لها</w:t>
      </w:r>
      <w:r w:rsidR="00CF7B0B">
        <w:rPr>
          <w:rFonts w:ascii="IRLotus" w:hAnsi="IRLotus" w:cs="IRLotus" w:hint="cs"/>
          <w:sz w:val="28"/>
          <w:rtl/>
          <w:lang w:bidi="fa-IR"/>
        </w:rPr>
        <w:t>»</w:t>
      </w:r>
    </w:p>
    <w:p w14:paraId="7241545F" w14:textId="64A051DF" w:rsidR="0066291E" w:rsidRPr="0066291E" w:rsidRDefault="0066291E" w:rsidP="00CF7B0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حضار: فمقتض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إطلاق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لها</w:t>
      </w:r>
    </w:p>
    <w:p w14:paraId="17EB64C5" w14:textId="43348598" w:rsidR="0066291E" w:rsidRPr="0066291E" w:rsidRDefault="0066291E" w:rsidP="00CF7B0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: فمقتض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إطلاق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لها،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عدم به اصطلاح ت</w:t>
      </w:r>
      <w:r w:rsidR="00CF7B0B">
        <w:rPr>
          <w:rFonts w:ascii="IRLotus" w:hAnsi="IRLotus" w:cs="IRLotus" w:hint="cs"/>
          <w:sz w:val="28"/>
          <w:rtl/>
          <w:lang w:bidi="fa-IR"/>
        </w:rPr>
        <w:t>ق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</w:p>
    <w:p w14:paraId="6B8C04A3" w14:textId="0D6D568A" w:rsidR="0066291E" w:rsidRPr="0066291E" w:rsidRDefault="0066291E" w:rsidP="00CF7B0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حضار: مادّتها بالوضوء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51C3B7D2" w14:textId="61A72837" w:rsidR="0066291E" w:rsidRPr="0066291E" w:rsidRDefault="0066291E" w:rsidP="001F420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: آه، مادّتها، مادّة الصلات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البته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رابطه را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درست کرده‌اند حرف بد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حرفش حرف بد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اما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اشکالش سر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«بالوضوء، و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لزمه</w:t>
      </w:r>
      <w:r w:rsidRPr="0066291E">
        <w:rPr>
          <w:rFonts w:ascii="IRLotus" w:hAnsi="IRLotus" w:cs="IRLotus"/>
          <w:sz w:val="28"/>
          <w:rtl/>
          <w:lang w:bidi="fa-IR"/>
        </w:rPr>
        <w:t>...» چ</w:t>
      </w:r>
      <w:r w:rsidR="00F1317F">
        <w:rPr>
          <w:rFonts w:ascii="IRLotus" w:hAnsi="IRLotus" w:cs="IRLotus" w:hint="cs"/>
          <w:sz w:val="28"/>
          <w:rtl/>
          <w:lang w:bidi="fa-IR"/>
        </w:rPr>
        <w:t>ه</w:t>
      </w:r>
      <w:r w:rsidRPr="0066291E">
        <w:rPr>
          <w:rFonts w:ascii="IRLotus" w:hAnsi="IRLotus" w:cs="IRLotus" w:hint="eastAsia"/>
          <w:sz w:val="28"/>
          <w:rtl/>
          <w:lang w:bidi="fa-IR"/>
        </w:rPr>
        <w:t>؟</w:t>
      </w:r>
      <w:r w:rsidRPr="0066291E">
        <w:rPr>
          <w:rFonts w:ascii="IRLotus" w:hAnsi="IRLotus" w:cs="IRLotus"/>
          <w:sz w:val="28"/>
          <w:rtl/>
          <w:lang w:bidi="fa-IR"/>
        </w:rPr>
        <w:t xml:space="preserve"> 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لزمه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عدم تق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وجوب الصلاة بها، لما عرفت من الملازمة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الأمر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>. و کذا لو انعکس الأمر و کان لدل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الوضوء إطلاقٌ دون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الصلاة». عرض کردم آن که الآن واقع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است: اگر ثابت بشود «لا صلاة إلّا بطهور» هم اطلاق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 که شامل جم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</w:t>
      </w:r>
      <w:r w:rsidR="004470B9">
        <w:rPr>
          <w:rFonts w:ascii="IRLotus" w:hAnsi="IRLotus" w:cs="IRLotus" w:hint="cs"/>
          <w:sz w:val="28"/>
          <w:rtl/>
          <w:lang w:bidi="fa-IR"/>
        </w:rPr>
        <w:t xml:space="preserve">ها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ناظر باشد،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مشکل در باب اطلاق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ناظر بودن است. «و بالجملة فالأصل اللفظ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...» إل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آخره دو سه سطر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="000846FC">
        <w:rPr>
          <w:rFonts w:ascii="IRLotus" w:hAnsi="IRLotus" w:cs="IRLotus" w:hint="cs"/>
          <w:sz w:val="28"/>
          <w:rtl/>
          <w:lang w:bidi="fa-IR"/>
        </w:rPr>
        <w:t xml:space="preserve">خودتان </w:t>
      </w:r>
      <w:r w:rsidRPr="0066291E">
        <w:rPr>
          <w:rFonts w:ascii="IRLotus" w:hAnsi="IRLotus" w:cs="IRLotus"/>
          <w:sz w:val="28"/>
          <w:rtl/>
          <w:lang w:bidi="fa-IR"/>
        </w:rPr>
        <w:t>خواست</w:t>
      </w:r>
      <w:r w:rsidR="000846FC">
        <w:rPr>
          <w:rFonts w:ascii="IRLotus" w:hAnsi="IRLotus" w:cs="IRLotus" w:hint="cs"/>
          <w:sz w:val="28"/>
          <w:rtl/>
          <w:lang w:bidi="fa-IR"/>
        </w:rPr>
        <w:t>ید بخوانید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5C6FDECF" w14:textId="20EF3FD1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خلاصه‌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مرحوم نائ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مطرح فرموده‌اند،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سه صورت فرض کرده‌اند: هر دو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اطلاق داشته باشند،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داشته باشد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نداشته باشد، بعد فرض کرده‌اند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 تا اطلاق تلازم هست. و چون اصل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مثبتات اصول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اصول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جزء امارات هس</w:t>
      </w:r>
      <w:r w:rsidRPr="0066291E">
        <w:rPr>
          <w:rFonts w:ascii="IRLotus" w:hAnsi="IRLotus" w:cs="IRLotus" w:hint="eastAsia"/>
          <w:sz w:val="28"/>
          <w:rtl/>
          <w:lang w:bidi="fa-IR"/>
        </w:rPr>
        <w:t>تند،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باب امارات مثبتاتش حجت هستند، در باب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حجت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ستند</w:t>
      </w:r>
      <w:r w:rsidRPr="0066291E">
        <w:rPr>
          <w:rFonts w:ascii="IRLotus" w:hAnsi="IRLotus" w:cs="IRLotus"/>
          <w:sz w:val="28"/>
          <w:rtl/>
          <w:lang w:bidi="fa-IR"/>
        </w:rPr>
        <w:t>. و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روز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 توض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کاف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عرض کردم، که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ال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تعبد است،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مسئله‌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تعبد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>.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ن‌جور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مسائل ان‌شاءالله تعال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حضرات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تصور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مطلب را، واقعاً تعق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بشود مطلب.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تعاب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مختلف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کرده‌اند، آن تعب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بنده دارم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است: در باب امارات، رابطه‌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با واقع است، کار اماره واقع را به شما نشان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دهد</w:t>
      </w:r>
      <w:r w:rsidRPr="0066291E">
        <w:rPr>
          <w:rFonts w:ascii="IRLotus" w:hAnsi="IRLotus" w:cs="IRLotus"/>
          <w:sz w:val="28"/>
          <w:rtl/>
          <w:lang w:bidi="fa-IR"/>
        </w:rPr>
        <w:t>. اگر واقع را به شما نشان داد، واقع تنها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واقع با لوازمش. مثلاً اگر گفت: 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آمد، خ</w:t>
      </w:r>
      <w:r w:rsidRPr="0066291E">
        <w:rPr>
          <w:rFonts w:ascii="IRLotus" w:hAnsi="IRLotus" w:cs="IRLotus" w:hint="eastAsia"/>
          <w:sz w:val="28"/>
          <w:rtl/>
          <w:lang w:bidi="fa-IR"/>
        </w:rPr>
        <w:t>ب</w:t>
      </w:r>
      <w:r w:rsidRPr="0066291E">
        <w:rPr>
          <w:rFonts w:ascii="IRLotus" w:hAnsi="IRLotus" w:cs="IRLotus"/>
          <w:sz w:val="28"/>
          <w:rtl/>
          <w:lang w:bidi="fa-IR"/>
        </w:rPr>
        <w:t xml:space="preserve"> طب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عتاً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امر واقع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خب سؤال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: ساعت چند بود؟ با چه آمد؟ چه‌جور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آمد؟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اده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آمد؟ دقت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 تمام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خصوص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شما سؤال </w:t>
      </w:r>
      <w:r w:rsidRPr="0066291E">
        <w:rPr>
          <w:rFonts w:ascii="IRLotus" w:hAnsi="IRLotus" w:cs="IRLotus"/>
          <w:sz w:val="28"/>
          <w:rtl/>
          <w:lang w:bidi="fa-IR"/>
        </w:rPr>
        <w:lastRenderedPageBreak/>
        <w:t>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اما اگر بدان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تا دو ساعت قبل گفتند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جا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بود، شک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استصحاب بقاء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: خب حالا </w:t>
      </w:r>
      <w:r w:rsidRPr="0066291E">
        <w:rPr>
          <w:rFonts w:ascii="IRLotus" w:hAnsi="IRLotus" w:cs="IRLotus" w:hint="eastAsia"/>
          <w:sz w:val="28"/>
          <w:rtl/>
          <w:lang w:bidi="fa-IR"/>
        </w:rPr>
        <w:t>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بود چه جور بود؟ مثلاً غذا خورد؟ غذا</w:t>
      </w:r>
      <w:r w:rsidR="0025104F">
        <w:rPr>
          <w:rFonts w:ascii="IRLotus" w:hAnsi="IRLotus" w:cs="IRLotus" w:hint="cs"/>
          <w:sz w:val="28"/>
          <w:rtl/>
          <w:lang w:bidi="fa-IR"/>
        </w:rPr>
        <w:t>؛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استصحاب تعرض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</w:t>
      </w:r>
      <w:r w:rsidRPr="0066291E">
        <w:rPr>
          <w:rFonts w:ascii="IRLotus" w:hAnsi="IRLotus" w:cs="IRLotus"/>
          <w:sz w:val="28"/>
          <w:rtl/>
          <w:lang w:bidi="fa-IR"/>
        </w:rPr>
        <w:t>. استصحاب چرا</w:t>
      </w:r>
      <w:r w:rsidR="005D6A1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5D6A1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تعامل با واقع ندارد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439B9328" w14:textId="77777777" w:rsidR="00DA6E65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تعامل با واقع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تعامل با صوَر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اصلِ مطلب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البته آن‌ها 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بحث‌ها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کرده‌اند، البته راه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من خودم عرض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خدمتتان عرض</w:t>
      </w:r>
      <w:r w:rsidR="00AC55BF">
        <w:rPr>
          <w:rFonts w:ascii="IRLotus" w:hAnsi="IRLotus" w:cs="IRLotus" w:hint="cs"/>
          <w:sz w:val="28"/>
          <w:rtl/>
          <w:lang w:bidi="fa-IR"/>
        </w:rPr>
        <w:t xml:space="preserve"> می‌کنم، خدمتتان عرض می‌کنم</w:t>
      </w:r>
      <w:r w:rsidRPr="0066291E">
        <w:rPr>
          <w:rFonts w:ascii="IRLotus" w:hAnsi="IRLotus" w:cs="IRLotus"/>
          <w:sz w:val="28"/>
          <w:rtl/>
          <w:lang w:bidi="fa-IR"/>
        </w:rPr>
        <w:t>. و لذا ممکن است شما هم تصور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مطلب را، به نت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جه‌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امکان دارد. </w:t>
      </w:r>
    </w:p>
    <w:p w14:paraId="4D9696FB" w14:textId="7A08EDE6" w:rsidR="0066291E" w:rsidRPr="0066291E" w:rsidRDefault="0066291E" w:rsidP="00DA6E6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t>به هر حال آن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من به ذهنم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شخصاً، در باب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شما تعامل با حدّ العلم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 با حدّ الواقع. چرا؟ چون در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ربنا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فرضش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فرضش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شما به واقع نرس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ده‌ا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و لذا مثلاً مثل مرحوم آقا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قائل به حکم ظاهر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ستند</w:t>
      </w:r>
      <w:r w:rsidRPr="0066291E">
        <w:rPr>
          <w:rFonts w:ascii="IRLotus" w:hAnsi="IRLotus" w:cs="IRLotus"/>
          <w:sz w:val="28"/>
          <w:rtl/>
          <w:lang w:bidi="fa-IR"/>
        </w:rPr>
        <w:t>. چرا؟ چون مثلاً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: زراره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کلام را از امام نقل کرده،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حکم ظاهر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ندارد، اما در باب اصول قائلند، چون جعل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بشود اصول. در باب امارات، شما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حکم واقع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برساند.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رسد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رسد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 تا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>.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امام صادق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ن‌جور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فرمود،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راست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دروغ است،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امام فرموده‌اند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نفرموده‌اند. دقت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را سع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حکم واقع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برساند.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رسد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رسد</w:t>
      </w:r>
      <w:r w:rsidRPr="0066291E">
        <w:rPr>
          <w:rFonts w:ascii="IRLotus" w:hAnsi="IRLotus" w:cs="IRLotus"/>
          <w:sz w:val="28"/>
          <w:rtl/>
          <w:lang w:bidi="fa-IR"/>
        </w:rPr>
        <w:t>. اما در باب اصول کار ندارد به واقع، چون واقع مفروض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7C0998B8" w14:textId="08A25DF7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عرض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کردم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عبارت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مرحوم آقا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در اواخر استصحاب دارند، مرحوم آقا 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اء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در حاش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ه‌شان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قبول کرده‌اند با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مخالفت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قبول کرده‌اند و قبول</w:t>
      </w:r>
      <w:r w:rsidR="00B5762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و آن عبارت عبارت لط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است: در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جهل موضوع است، اما در اصول</w:t>
      </w:r>
      <w:r w:rsidR="00675149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66291E">
        <w:rPr>
          <w:rFonts w:ascii="IRLotus" w:hAnsi="IRLotus" w:cs="IRLotus"/>
          <w:sz w:val="28"/>
          <w:rtl/>
          <w:lang w:bidi="fa-IR"/>
        </w:rPr>
        <w:t>در امارات جهل مورد است. دق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 هم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فرق</w:t>
      </w:r>
      <w:r w:rsidR="0009379B">
        <w:rPr>
          <w:rFonts w:ascii="IRLotus" w:hAnsi="IRLotus" w:cs="IRLotus" w:hint="cs"/>
          <w:sz w:val="28"/>
          <w:rtl/>
          <w:lang w:bidi="fa-IR"/>
        </w:rPr>
        <w:t xml:space="preserve"> می‌کند؛ </w:t>
      </w:r>
      <w:r w:rsidRPr="0066291E">
        <w:rPr>
          <w:rFonts w:ascii="IRLotus" w:hAnsi="IRLotus" w:cs="IRLotus"/>
          <w:sz w:val="28"/>
          <w:rtl/>
          <w:lang w:bidi="fa-IR"/>
        </w:rPr>
        <w:t>حرف خوب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هست، حرف درست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در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جهل موضوع است. به تعب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بنده جهل 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ربنا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اصولاً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فرضش جهل است.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خبر ندار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شما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آقا </w:t>
      </w:r>
      <w:r w:rsidRPr="0066291E">
        <w:rPr>
          <w:rFonts w:ascii="IRLotus" w:hAnsi="IRLotus" w:cs="IRLotus" w:hint="eastAsia"/>
          <w:sz w:val="28"/>
          <w:rtl/>
          <w:lang w:bidi="fa-IR"/>
        </w:rPr>
        <w:t>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 ساعت قبل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بود، چون الآن خبر ندار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استصحاب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اگر خبر داشته باش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استصحاب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0DA4EBB0" w14:textId="77777777" w:rsidR="0010482F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و</w:t>
      </w:r>
      <w:r w:rsidRPr="0066291E">
        <w:rPr>
          <w:rFonts w:ascii="IRLotus" w:hAnsi="IRLotus" w:cs="IRLotus"/>
          <w:sz w:val="28"/>
          <w:rtl/>
          <w:lang w:bidi="fa-IR"/>
        </w:rPr>
        <w:t xml:space="preserve"> لذا ما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روز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مناسبت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الآن در ظواهر عبارات ما مثلاً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اهل سنت دارند،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گرفته‌اند به عنوان امارات، اماره‌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ظن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نظر ما درست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>. چون در باب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تمسک به، شما تمسک به همان صورت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هر ج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تمسک شما به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شد، به آن‌چه که در ذهن شما است،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. لذا آقا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اصلاً در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حکم ظاهر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هست. چرا؟ چون مفروض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شما جاهل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خودتان فرض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شارع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کار را بکن، مثلاً اگر استصحاب جار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بشود، البته </w:t>
      </w:r>
      <w:r w:rsidRPr="0066291E">
        <w:rPr>
          <w:rFonts w:ascii="IRLotus" w:hAnsi="IRLotus" w:cs="IRLotus"/>
          <w:sz w:val="28"/>
          <w:rtl/>
          <w:lang w:bidi="fa-IR"/>
        </w:rPr>
        <w:lastRenderedPageBreak/>
        <w:t>آقا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استصحاب در شبهات حکم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. به خاطر تعارض، تعارض اصالة عدم جعل با اصالة بقاء مجعول.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اگر فرض 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حرمت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زن بود، بعد از انقطاع دم، دو تا اصل به نظر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معارضند: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اصالة عدم استصحاب، عدم جعل حرمت، چون شارع در اول حک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نبود، جعل، جعل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نبود.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جعل حرمت آمد،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دان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جعل حرمت تا زمان غسل است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تا زمان انقطاع دم برداشته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استصحاب عدم جعل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7CA3BEA8" w14:textId="640CBA20" w:rsidR="0066291E" w:rsidRPr="0066291E" w:rsidRDefault="0066291E" w:rsidP="0010482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t>و از طرف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استصحاب</w:t>
      </w:r>
      <w:r w:rsidR="0010482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6291E">
        <w:rPr>
          <w:rFonts w:ascii="IRLotus" w:hAnsi="IRLotus" w:cs="IRLotus"/>
          <w:sz w:val="28"/>
          <w:rtl/>
          <w:lang w:bidi="fa-IR"/>
        </w:rPr>
        <w:t>بقاء مجعول، مرادشان از مجعول حرمت است. استصحاب بقاء مجعول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استصحاب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آن حرمت هنوز باق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 تا استصحاب با هم معارضند. من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در ذهنتان</w:t>
      </w:r>
      <w:r w:rsidR="008116E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چون طب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عتاً،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طب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 در ضمن بحث‌ها مق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eastAsia"/>
          <w:sz w:val="28"/>
          <w:rtl/>
          <w:lang w:bidi="fa-IR"/>
        </w:rPr>
        <w:t>نه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حواسم پرت است، تقر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باً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دور اصول در ط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ماه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حالا به مناسبت‌ها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مختلف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دور اصول که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ترک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ب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ذهن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بکند.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 تا اصل را با هم معارضه گرفتند. و البته غالباً شاگردها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EE0C03">
        <w:rPr>
          <w:rFonts w:ascii="IRLotus" w:hAnsi="IRLotus" w:cs="IRLotus" w:hint="cs"/>
          <w:sz w:val="28"/>
          <w:rtl/>
          <w:lang w:bidi="fa-IR"/>
        </w:rPr>
        <w:t xml:space="preserve"> ای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غالباً، بعض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ها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چرا موافقند، موافقت نکردند، اشکال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</w:t>
      </w:r>
      <w:r w:rsidRPr="0066291E">
        <w:rPr>
          <w:rFonts w:ascii="IRLotus" w:hAnsi="IRLotus" w:cs="IRLotus" w:hint="eastAsia"/>
          <w:sz w:val="28"/>
          <w:rtl/>
          <w:lang w:bidi="fa-IR"/>
        </w:rPr>
        <w:t>ردند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الان وارد بشوم. به نظر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="005758AA">
        <w:rPr>
          <w:rFonts w:ascii="IRLotus" w:hAnsi="IRLotus" w:cs="IRLotus" w:hint="cs"/>
          <w:sz w:val="28"/>
          <w:rtl/>
          <w:lang w:bidi="fa-IR"/>
        </w:rPr>
        <w:t xml:space="preserve">سرا پا تقصیر </w:t>
      </w:r>
      <w:r w:rsidRPr="0066291E">
        <w:rPr>
          <w:rFonts w:ascii="IRLotus" w:hAnsi="IRLotus" w:cs="IRLotus"/>
          <w:sz w:val="28"/>
          <w:rtl/>
          <w:lang w:bidi="fa-IR"/>
        </w:rPr>
        <w:t>آن‌ها استصحاب بقاء مجعول را قبول کردند، عدم جعل را قبول نکردند. حالا وارد آن بحث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شوم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23CEBE1A" w14:textId="2000BDB3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ما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آنجا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انصافش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هر دو استصحاب جار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 بقاء مجعول، نه عدم جعل. نه آن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نه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. اصلاً به تعارض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رسد،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توض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محل خودش. عل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3C15C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3C15C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eastAsia"/>
          <w:sz w:val="28"/>
          <w:rtl/>
          <w:lang w:bidi="fa-IR"/>
        </w:rPr>
        <w:t>حال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آنچه که الان مورد نظر است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 است: ما در باب اصول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اصول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اما</w:t>
      </w:r>
      <w:r w:rsidRPr="0066291E">
        <w:rPr>
          <w:rFonts w:ascii="IRLotus" w:hAnsi="IRLotus" w:cs="IRLotus" w:hint="eastAsia"/>
          <w:sz w:val="28"/>
          <w:rtl/>
          <w:lang w:bidi="fa-IR"/>
        </w:rPr>
        <w:t>ره‌اند،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چرا؟ چون اصول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نجا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اطلاق مراد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کاشف از مراد است. مثلاً اصالة الحق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گفت آب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اور،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آب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اور</w:t>
      </w:r>
      <w:r w:rsidRPr="0066291E">
        <w:rPr>
          <w:rFonts w:ascii="IRLotus" w:hAnsi="IRLotus" w:cs="IRLotus"/>
          <w:sz w:val="28"/>
          <w:rtl/>
          <w:lang w:bidi="fa-IR"/>
        </w:rPr>
        <w:t>. معنا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مثلاً مجازاً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شخص آبرومند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بردار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اور،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مجاز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>. اصالة الحق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مراد م</w:t>
      </w:r>
      <w:r w:rsidRPr="0066291E">
        <w:rPr>
          <w:rFonts w:ascii="IRLotus" w:hAnsi="IRLotus" w:cs="IRLotus" w:hint="eastAsia"/>
          <w:sz w:val="28"/>
          <w:rtl/>
          <w:lang w:bidi="fa-IR"/>
        </w:rPr>
        <w:t>تکلم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آب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اور</w:t>
      </w:r>
      <w:r w:rsidRPr="0066291E">
        <w:rPr>
          <w:rFonts w:ascii="IRLotus" w:hAnsi="IRLotus" w:cs="IRLotus"/>
          <w:sz w:val="28"/>
          <w:rtl/>
          <w:lang w:bidi="fa-IR"/>
        </w:rPr>
        <w:t>. از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جهت اصول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شأنشان شأن امارات است، واقع را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کنند</w:t>
      </w:r>
      <w:r w:rsidRPr="0066291E">
        <w:rPr>
          <w:rFonts w:ascii="IRLotus" w:hAnsi="IRLotus" w:cs="IRLotus"/>
          <w:sz w:val="28"/>
          <w:rtl/>
          <w:lang w:bidi="fa-IR"/>
        </w:rPr>
        <w:t>.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واقع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شد، واقع 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 لوازمش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واقع تنها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6A409FCE" w14:textId="4600F615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اما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نه،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صورت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صورت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آمد، لازم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تمام لوازمش با آن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و لازم و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</w:t>
      </w:r>
      <w:r w:rsidR="00A12A7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خوب دقت 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 صورت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قرار بده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تناسب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 </w:t>
      </w:r>
      <w:r w:rsidRPr="0066291E">
        <w:rPr>
          <w:rFonts w:ascii="IRLotus" w:hAnsi="IRLotus" w:cs="IRLotus" w:hint="eastAsia"/>
          <w:sz w:val="28"/>
          <w:rtl/>
          <w:lang w:bidi="fa-IR"/>
        </w:rPr>
        <w:t>صورت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داشته باشد.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رفت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بازار گوشت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قصاب مسلمان،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بخر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م</w:t>
      </w:r>
      <w:r w:rsidR="00F63970">
        <w:rPr>
          <w:rFonts w:ascii="IRLotus" w:hAnsi="IRLotus" w:cs="IRLotus" w:hint="cs"/>
          <w:sz w:val="28"/>
          <w:rtl/>
          <w:lang w:bidi="fa-IR"/>
        </w:rPr>
        <w:t>ذکی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ت</w:t>
      </w:r>
      <w:r w:rsidR="00F63970">
        <w:rPr>
          <w:rFonts w:ascii="IRLotus" w:hAnsi="IRLotus" w:cs="IRLotus"/>
          <w:sz w:val="28"/>
          <w:rtl/>
          <w:lang w:bidi="fa-IR"/>
        </w:rPr>
        <w:t>ذکی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مناسب است با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دست مسلمان باشد. حالا مثلاً فرض 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آقا مثلاً اهل قزو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مثلاً من باب مثال،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شاهد باشد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ن گوسفند</w:t>
      </w:r>
      <w:r w:rsidR="00A20337">
        <w:rPr>
          <w:rFonts w:ascii="IRLotus" w:hAnsi="IRLotus" w:cs="IRLotus" w:hint="cs"/>
          <w:sz w:val="28"/>
          <w:rtl/>
          <w:lang w:bidi="fa-IR"/>
        </w:rPr>
        <w:t xml:space="preserve">ی </w:t>
      </w:r>
      <w:r w:rsidRPr="0066291E">
        <w:rPr>
          <w:rFonts w:ascii="IRLotus" w:hAnsi="IRLotus" w:cs="IRLotus"/>
          <w:sz w:val="28"/>
          <w:rtl/>
          <w:lang w:bidi="fa-IR"/>
        </w:rPr>
        <w:t xml:space="preserve">که </w:t>
      </w:r>
      <w:r w:rsidR="00A20337">
        <w:rPr>
          <w:rFonts w:ascii="IRLotus" w:hAnsi="IRLotus" w:cs="IRLotus" w:hint="cs"/>
          <w:sz w:val="28"/>
          <w:rtl/>
          <w:lang w:bidi="fa-IR"/>
        </w:rPr>
        <w:lastRenderedPageBreak/>
        <w:t xml:space="preserve">هست </w:t>
      </w:r>
      <w:r w:rsidRPr="0066291E">
        <w:rPr>
          <w:rFonts w:ascii="IRLotus" w:hAnsi="IRLotus" w:cs="IRLotus"/>
          <w:sz w:val="28"/>
          <w:rtl/>
          <w:lang w:bidi="fa-IR"/>
        </w:rPr>
        <w:t>از قزو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اثبات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توان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قاعده سوق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اثبات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مال فلان شهر است،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معنا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صبح کشته مثلاً، 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لوازم را اثبات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نکات را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آورد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40800812" w14:textId="463D9323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خب</w:t>
      </w:r>
      <w:r w:rsidRPr="0066291E">
        <w:rPr>
          <w:rFonts w:ascii="IRLotus" w:hAnsi="IRLotus" w:cs="IRLotus"/>
          <w:sz w:val="28"/>
          <w:rtl/>
          <w:lang w:bidi="fa-IR"/>
        </w:rPr>
        <w:t xml:space="preserve"> طبعاً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گوسفند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مذک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کشتندش. اصالة سوق مسلم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گوسفند 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کشت</w:t>
      </w:r>
      <w:r w:rsidR="006C2B20">
        <w:rPr>
          <w:rFonts w:ascii="IRLotus" w:hAnsi="IRLotus" w:cs="IRLotus" w:hint="cs"/>
          <w:sz w:val="28"/>
          <w:rtl/>
          <w:lang w:bidi="fa-IR"/>
        </w:rPr>
        <w:t>ه شده است</w:t>
      </w:r>
      <w:r w:rsidRPr="0066291E">
        <w:rPr>
          <w:rFonts w:ascii="IRLotus" w:hAnsi="IRLotus" w:cs="IRLotus"/>
          <w:sz w:val="28"/>
          <w:rtl/>
          <w:lang w:bidi="fa-IR"/>
        </w:rPr>
        <w:t>، اصلاً کار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ندارد، دقت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جعل بکند، خوب دقت 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عقلائ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هست،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 خاص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>. إنما الکلام اشکال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ما با آقا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FB4370">
        <w:rPr>
          <w:rFonts w:ascii="IRLotus" w:hAnsi="IRLotus" w:cs="IRLotus" w:hint="cs"/>
          <w:sz w:val="28"/>
          <w:rtl/>
          <w:lang w:bidi="fa-IR"/>
        </w:rPr>
        <w:t>ا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eastAsia"/>
          <w:sz w:val="28"/>
          <w:rtl/>
          <w:lang w:bidi="fa-IR"/>
        </w:rPr>
        <w:t>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عقلائ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قوان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با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درست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کنند</w:t>
      </w:r>
      <w:r w:rsidRPr="0066291E">
        <w:rPr>
          <w:rFonts w:ascii="IRLotus" w:hAnsi="IRLotus" w:cs="IRLotus"/>
          <w:sz w:val="28"/>
          <w:rtl/>
          <w:lang w:bidi="fa-IR"/>
        </w:rPr>
        <w:t>. موضوعات خارج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چرا، اما قوان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نه. اگر شما شک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قانون سابقاً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ن‌طور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بود پس قانون باق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عقلائ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 xml:space="preserve">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باب قوان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واقع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مطرح است،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حساب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کنند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566EA716" w14:textId="572A9006" w:rsidR="0066291E" w:rsidRPr="0066291E" w:rsidRDefault="0066291E" w:rsidP="009A320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حضار: </w:t>
      </w:r>
      <w:r w:rsidR="009A3202">
        <w:rPr>
          <w:rFonts w:ascii="IRLotus" w:hAnsi="IRLotus" w:cs="IRLotus" w:hint="cs"/>
          <w:sz w:val="28"/>
          <w:rtl/>
          <w:lang w:bidi="fa-IR"/>
        </w:rPr>
        <w:t xml:space="preserve">نه خوب مطرح است حاج آقا </w:t>
      </w:r>
      <w:r w:rsidRPr="0066291E">
        <w:rPr>
          <w:rFonts w:ascii="IRLotus" w:hAnsi="IRLotus" w:cs="IRLotus"/>
          <w:sz w:val="28"/>
          <w:rtl/>
          <w:lang w:bidi="fa-IR"/>
        </w:rPr>
        <w:t>برائت</w:t>
      </w:r>
      <w:r w:rsidR="009A320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6291E">
        <w:rPr>
          <w:rFonts w:ascii="IRLotus" w:hAnsi="IRLotus" w:cs="IRLotus"/>
          <w:sz w:val="28"/>
          <w:rtl/>
          <w:lang w:bidi="fa-IR"/>
        </w:rPr>
        <w:t>د</w:t>
      </w:r>
      <w:r w:rsidR="009A3202">
        <w:rPr>
          <w:rFonts w:ascii="IRLotus" w:hAnsi="IRLotus" w:cs="IRLotus" w:hint="cs"/>
          <w:sz w:val="28"/>
          <w:rtl/>
          <w:lang w:bidi="fa-IR"/>
        </w:rPr>
        <w:t xml:space="preserve">ارند در </w:t>
      </w:r>
      <w:r w:rsidRPr="0066291E">
        <w:rPr>
          <w:rFonts w:ascii="IRLotus" w:hAnsi="IRLotus" w:cs="IRLotus"/>
          <w:sz w:val="28"/>
          <w:rtl/>
          <w:lang w:bidi="fa-IR"/>
        </w:rPr>
        <w:t>قوان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</w:p>
    <w:p w14:paraId="6E0CD8EC" w14:textId="6719F86C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: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برائت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مال به اصطلاح آن مقام</w:t>
      </w:r>
      <w:r w:rsidR="009A3202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 ثانو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نکته ثانو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اشکال ندارد. نکته اول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بگو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واجب است، با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واجب است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مستحب است،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حرام است،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مشکل سر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اما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احت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اط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بکن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برائت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مواظب باش،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اشکال ندارد،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ثانو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ه‌اند،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ناظر به آن حکم اول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اند</w:t>
      </w:r>
      <w:r w:rsidRPr="0066291E">
        <w:rPr>
          <w:rFonts w:ascii="IRLotus" w:hAnsi="IRLotus" w:cs="IRLotus"/>
          <w:sz w:val="28"/>
          <w:rtl/>
          <w:lang w:bidi="fa-IR"/>
        </w:rPr>
        <w:t>. حکم اول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اثبات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دقت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اما حکم ثانو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اشکال ندارد، برائت باشد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به اصطلاح احت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اط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باشد که احت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اط</w:t>
      </w:r>
      <w:r w:rsidR="001807A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ما در احکام، احکام ثانو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eastAsia"/>
          <w:sz w:val="28"/>
          <w:rtl/>
          <w:lang w:bidi="fa-IR"/>
        </w:rPr>
        <w:t>شکال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ندارد، اما احکام اول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اثبات حرمت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31B17174" w14:textId="02F0AAF9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به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ذهن ما، عرض کردم خدمتتان، در باب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همان است،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اشتباه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کنند</w:t>
      </w:r>
      <w:r w:rsidRPr="0066291E">
        <w:rPr>
          <w:rFonts w:ascii="IRLotus" w:hAnsi="IRLotus" w:cs="IRLotus"/>
          <w:sz w:val="28"/>
          <w:rtl/>
          <w:lang w:bidi="fa-IR"/>
        </w:rPr>
        <w:t>.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تمسک به همان ادراکات 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شماست،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شماست. شما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شراب انگور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شارع حرام کرده است،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ماند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شراب غ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انگور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شراب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از نشاسته گرفته‌اند. 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شراب انگور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قول خودشان سبر</w:t>
      </w:r>
      <w:r w:rsidR="005034A2">
        <w:rPr>
          <w:rFonts w:ascii="IRLotus" w:hAnsi="IRLotus" w:cs="IRLotus" w:hint="cs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سبر با 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سبر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ز</w:t>
      </w:r>
      <w:r w:rsidRPr="0066291E">
        <w:rPr>
          <w:rFonts w:ascii="IRLotus" w:hAnsi="IRLotus" w:cs="IRLotus"/>
          <w:sz w:val="28"/>
          <w:rtl/>
          <w:lang w:bidi="fa-IR"/>
        </w:rPr>
        <w:t xml:space="preserve">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دا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کردن، فرض‌ها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مختلف را،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اصطلاح تقد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رها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مختلف، تقس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م‌ها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مختلف، سبر و تقس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تقس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مثلاً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انگور</w:t>
      </w:r>
      <w:r w:rsidR="0032746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شراب حرام شد چون ما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خب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نه،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حرام</w:t>
      </w:r>
      <w:r w:rsidR="002B2DFC">
        <w:rPr>
          <w:rFonts w:ascii="IRLotus" w:hAnsi="IRLotus" w:cs="IRLotus" w:hint="cs"/>
          <w:sz w:val="28"/>
          <w:rtl/>
          <w:lang w:bidi="fa-IR"/>
        </w:rPr>
        <w:t xml:space="preserve"> است؛ </w:t>
      </w:r>
      <w:r w:rsidRPr="0066291E">
        <w:rPr>
          <w:rFonts w:ascii="IRLotus" w:hAnsi="IRLotus" w:cs="IRLotus"/>
          <w:sz w:val="28"/>
          <w:rtl/>
          <w:lang w:bidi="fa-IR"/>
        </w:rPr>
        <w:t>چون رنگش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ن‌طور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زها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هر رنگش</w:t>
      </w:r>
      <w:r w:rsidR="003554FC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ن‌طور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پس نکته‌اش حتماً اسکار است. خب اسکار در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شراب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وجود دارد، پس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حرام است،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اگر 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اشکال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باب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نوع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465B0F19" w14:textId="43859521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حضار: منصوص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منصوص العله</w:t>
      </w:r>
    </w:p>
    <w:p w14:paraId="048C8835" w14:textId="77777777" w:rsidR="00FE6638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lastRenderedPageBreak/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: منصوص العله که نص است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تصر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شده است، 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</w:p>
    <w:p w14:paraId="0CBE4C6A" w14:textId="19E94302" w:rsidR="0066291E" w:rsidRPr="0066291E" w:rsidRDefault="0066291E" w:rsidP="00FE663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t>اگر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باطل است، چون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نوع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اثبات حکم با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>. و به نظر ما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 عقلائ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هست،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 به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تمسک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 راه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eastAsia"/>
          <w:sz w:val="28"/>
          <w:rtl/>
          <w:lang w:bidi="fa-IR"/>
        </w:rPr>
        <w:t>اهل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رفتند راه عقل</w:t>
      </w:r>
      <w:r w:rsidR="008F5DB8">
        <w:rPr>
          <w:rFonts w:ascii="IRLotus" w:hAnsi="IRLotus" w:cs="IRLotus" w:hint="cs"/>
          <w:sz w:val="28"/>
          <w:rtl/>
          <w:lang w:bidi="fa-IR"/>
        </w:rPr>
        <w:t>ائی است</w:t>
      </w:r>
      <w:r w:rsidRPr="0066291E">
        <w:rPr>
          <w:rFonts w:ascii="IRLotus" w:hAnsi="IRLotus" w:cs="IRLotus"/>
          <w:sz w:val="28"/>
          <w:rtl/>
          <w:lang w:bidi="fa-IR"/>
        </w:rPr>
        <w:t>. چون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آقا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ون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 اماره گرفته‌اند، اماره ظن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مخصوصاً کسان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قائل به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انسداد شدند، اگر حالا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انسداد فکر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ذهن مبارکتان باشد، در تنب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انسداد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 را دارد که 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جا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ظن‌آور است شارع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تواند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آن نه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بکند؟ بنا بر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انسداد تام باشد، 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شارع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تواند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آن ظن بکند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نه؟ و ما با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چه کار 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م؟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 اگر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انسداد را قبول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گفت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ظن حج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دارد، پس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چه کار 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م؟</w:t>
      </w:r>
    </w:p>
    <w:p w14:paraId="65B4282A" w14:textId="4ACD2FDF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عرض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اشتباه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ظن‌آور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اصولاً آن بحث هم به نظر ما روشن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حالا ظن مانع</w:t>
      </w:r>
      <w:r w:rsidR="00F23ED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به هر صورت مثلاً، که اولاً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="00F23ED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و ثان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همه فرض نکن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اهل سنت اصولاً مبنا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خوب دقت 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ظن در احکام شرع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تعب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شترش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مظنه در احکام شرع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حجت است،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اهل سنت بنا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شد. و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مراد از مظنه در اصطلاح آن‌ها،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اصطلاحات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ما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>. مراد از مظنه در اصطلاح آن‌ها، 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ما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جهت را بر جهت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eastAsia"/>
          <w:sz w:val="28"/>
          <w:rtl/>
          <w:lang w:bidi="fa-IR"/>
        </w:rPr>
        <w:t>ده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ولو قل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لاً،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مرادشان از مظنه است. اگر شما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بر نکته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اسمش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مظنه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01D6AC33" w14:textId="77777777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حضار: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پنجاه درصد فقط برود بالاتر؟</w:t>
      </w:r>
    </w:p>
    <w:p w14:paraId="1C1FA511" w14:textId="77777777" w:rsidR="00A67509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>: نه، پا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ن‌تر</w:t>
      </w:r>
      <w:r w:rsidR="00A6750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پنجاه که مساو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مثلاً پنجاه و پنج، پنجاه و دو، 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</w:p>
    <w:p w14:paraId="460070E9" w14:textId="448CFCBD" w:rsidR="0066291E" w:rsidRPr="0066291E" w:rsidRDefault="0066291E" w:rsidP="003062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t>و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حرف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اهل سنت دارند، که در بعض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="00896437">
        <w:rPr>
          <w:rFonts w:ascii="IRLotus" w:hAnsi="IRLotus" w:cs="IRLotus" w:hint="cs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بعض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اسمش اجتهاد هم بود،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جهد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سع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237AD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 xml:space="preserve">چون اجتهاد جُهد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جَهد به معنا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سع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کوشش است، سع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کوشش خود را به کار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برد</w:t>
      </w:r>
      <w:r w:rsidRPr="0066291E">
        <w:rPr>
          <w:rFonts w:ascii="IRLotus" w:hAnsi="IRLotus" w:cs="IRLotus"/>
          <w:sz w:val="28"/>
          <w:rtl/>
          <w:lang w:bidi="fa-IR"/>
        </w:rPr>
        <w:t>. تحر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به آن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گفتند،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تحر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الأخذ بالأحر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أحر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051A4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تحر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اسمش هست، اجتهاد اسمش هست، 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اسمش هست، مظنه اسم</w:t>
      </w:r>
      <w:r w:rsidR="008F6D8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اصطلاحات اهل سنت را که ما هم بعض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ها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در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 که به </w:t>
      </w:r>
      <w:r w:rsidRPr="0066291E">
        <w:rPr>
          <w:rFonts w:ascii="IRLotus" w:hAnsi="IRLotus" w:cs="IRLotus" w:hint="eastAsia"/>
          <w:sz w:val="28"/>
          <w:rtl/>
          <w:lang w:bidi="fa-IR"/>
        </w:rPr>
        <w:t>امام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عرض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از حضرت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چه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اهل کوفه‌اند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گفت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اگر خورش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نشود، ابر باشد، «کنا نحن وأنتم سواء 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الاجتهاد»،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lang w:bidi="fa-IR"/>
        </w:rPr>
        <w:t>.</w:t>
      </w:r>
      <w:r w:rsidR="0030622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اجتهاد ظن است،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اگر خورش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پس ابر باشد شما هم به ظن عمل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خب ما هم اجتهاد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خب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ملتفت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اجتهاد در احکام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اجتهاد در موضوعات است، در احکام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ما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«إذا غابت الشمس» و ابر باشد، «ک</w:t>
      </w:r>
      <w:r w:rsidRPr="0066291E">
        <w:rPr>
          <w:rFonts w:ascii="IRLotus" w:hAnsi="IRLotus" w:cs="IRLotus" w:hint="eastAsia"/>
          <w:sz w:val="28"/>
          <w:rtl/>
          <w:lang w:bidi="fa-IR"/>
        </w:rPr>
        <w:t>نا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نحن وأنتم سواء 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الاجتهاد»، دقت 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باب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چارگ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اجتهاد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در وقت بوده، زدنش به اجتهاد در احکام شرع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زدنش به حجت</w:t>
      </w:r>
      <w:r w:rsidR="0090365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و لذا اصل</w:t>
      </w:r>
      <w:r w:rsidR="0090365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روشن شد؟</w:t>
      </w:r>
    </w:p>
    <w:p w14:paraId="6E2EACF9" w14:textId="147CE1B3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lastRenderedPageBreak/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خ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اسلام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ذهنتان روشن بشود. آن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در قرن اول از زمان صحابه شروع شد تدر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جاً،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البته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حالا تمام صحابه قائل باشند نه،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تمام تابع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تمام فقهاء نه، اما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اجمالاً شروع شد،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="0032711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و لذا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الان در کتاب آمد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دفعه </w:t>
      </w:r>
      <w:r w:rsidRPr="0066291E">
        <w:rPr>
          <w:rFonts w:ascii="IRLotus" w:hAnsi="IRLotus" w:cs="IRLotus" w:hint="eastAsia"/>
          <w:sz w:val="28"/>
          <w:rtl/>
          <w:lang w:bidi="fa-IR"/>
        </w:rPr>
        <w:t>حساب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کردم اگر اشتباه نکرده باشم، چون 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 فرض</w:t>
      </w:r>
      <w:r w:rsidR="004E1420">
        <w:rPr>
          <w:rFonts w:ascii="IRLotus" w:hAnsi="IRLotus" w:cs="IRLotus" w:hint="cs"/>
          <w:sz w:val="28"/>
          <w:rtl/>
          <w:lang w:bidi="fa-IR"/>
        </w:rPr>
        <w:t xml:space="preserve"> می‌کند،</w:t>
      </w:r>
      <w:r w:rsidR="00C626B0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6291E">
        <w:rPr>
          <w:rFonts w:ascii="IRLotus" w:hAnsi="IRLotus" w:cs="IRLotus"/>
          <w:sz w:val="28"/>
          <w:rtl/>
          <w:lang w:bidi="fa-IR"/>
        </w:rPr>
        <w:t>«وعل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هذا الفرض»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ن‌طور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 تقد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مجموع فروض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در باب تعارض خبر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گرفته، صد و 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پنج وجه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گرفته. حالا ما چهار پنج وجه که ذکر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بعدش هم </w:t>
      </w:r>
      <w:r w:rsidR="006D6E39">
        <w:rPr>
          <w:rFonts w:ascii="IRLotus" w:hAnsi="IRLotus" w:cs="IRLotus" w:hint="cs"/>
          <w:sz w:val="28"/>
          <w:rtl/>
          <w:lang w:bidi="fa-IR"/>
        </w:rPr>
        <w:t xml:space="preserve">درش </w:t>
      </w:r>
      <w:r w:rsidRPr="0066291E">
        <w:rPr>
          <w:rFonts w:ascii="IRLotus" w:hAnsi="IRLotus" w:cs="IRLotus"/>
          <w:sz w:val="28"/>
          <w:rtl/>
          <w:lang w:bidi="fa-IR"/>
        </w:rPr>
        <w:t>بحث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صد و 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پنج وجه بر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ذکر کرده است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3BCC70BC" w14:textId="31EB95B1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و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توض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اهل سنت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واحده هم در ترج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ندارند. اصلاً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واحده در تعارض </w:t>
      </w:r>
      <w:r w:rsidR="0039627B">
        <w:rPr>
          <w:rFonts w:ascii="IRLotus" w:hAnsi="IRLotus" w:cs="IRLotus" w:hint="cs"/>
          <w:sz w:val="28"/>
          <w:rtl/>
          <w:lang w:bidi="fa-IR"/>
        </w:rPr>
        <w:t xml:space="preserve">عن </w:t>
      </w:r>
      <w:r w:rsidRPr="0066291E">
        <w:rPr>
          <w:rFonts w:ascii="IRLotus" w:hAnsi="IRLotus" w:cs="IRLotus"/>
          <w:sz w:val="28"/>
          <w:rtl/>
          <w:lang w:bidi="fa-IR"/>
        </w:rPr>
        <w:t>رسول الله ندارند، بگو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رسول الله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روز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حکم را فرمود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روز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حکم را فرمود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ندارند. که رسول الله فرموده باشد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حکمش</w:t>
      </w:r>
      <w:r w:rsidR="00D15578">
        <w:rPr>
          <w:rFonts w:ascii="IRLotus" w:hAnsi="IRLotus" w:cs="IRLotus" w:hint="cs"/>
          <w:sz w:val="28"/>
          <w:rtl/>
          <w:lang w:bidi="fa-IR"/>
        </w:rPr>
        <w:t xml:space="preserve"> را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اخذ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اول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بگ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بگ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سندش را نگاه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موافق کتاب</w:t>
      </w:r>
      <w:r w:rsidR="001062BF">
        <w:rPr>
          <w:rFonts w:ascii="IRLotus" w:hAnsi="IRLotus" w:cs="IRLotus" w:hint="cs"/>
          <w:sz w:val="28"/>
          <w:rtl/>
          <w:lang w:bidi="fa-IR"/>
        </w:rPr>
        <w:t xml:space="preserve"> هست، </w:t>
      </w:r>
      <w:r w:rsidRPr="0066291E">
        <w:rPr>
          <w:rFonts w:ascii="IRLotus" w:hAnsi="IRLotus" w:cs="IRLotus"/>
          <w:sz w:val="28"/>
          <w:rtl/>
          <w:lang w:bidi="fa-IR"/>
        </w:rPr>
        <w:t>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حرف‌ها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زن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چ‌کدام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از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امده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پس از چه راه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وجوه ترج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گفتند؟ مظنه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3B0F592A" w14:textId="77777777" w:rsidR="00793F22" w:rsidRDefault="0066291E" w:rsidP="00F430A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حرفشان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اگر ما دو تا خبر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تعارض داشتند،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خبر پنجاه و دو درصد بر آن بچربد،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کاف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دو درصد، سه درصد،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مقدار 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ادتر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آن بشود،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مظنه. و طب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عتاً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کسان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مظنه را حجت کردند، اگر علم و قطع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بشود خب به طر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اول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حج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="001E6973">
        <w:rPr>
          <w:rFonts w:ascii="IRLotus" w:hAnsi="IRLotus" w:cs="IRLotus" w:hint="cs"/>
          <w:sz w:val="28"/>
          <w:rtl/>
          <w:lang w:bidi="fa-IR"/>
        </w:rPr>
        <w:t xml:space="preserve">کم کم </w:t>
      </w:r>
      <w:r w:rsidRPr="0066291E">
        <w:rPr>
          <w:rFonts w:ascii="IRLotus" w:hAnsi="IRLotus" w:cs="IRLotus"/>
          <w:sz w:val="28"/>
          <w:rtl/>
          <w:lang w:bidi="fa-IR"/>
        </w:rPr>
        <w:t>آمد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علم حجت است، و بعد برخ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 که در کتب ما مثل رسائل آمد که علم حجت ذات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ذات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F430AB">
        <w:rPr>
          <w:rFonts w:ascii="IRLotus" w:hAnsi="IRLotus" w:cs="IRLotus" w:hint="c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/>
          <w:sz w:val="28"/>
          <w:rtl/>
          <w:lang w:bidi="fa-IR"/>
        </w:rPr>
        <w:t>بود.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اصلش از آنجا آمد. اصل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علم از آنجا آمد. چون ظن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حجت شد دو درصد، خب نود درصد، صد درصد به طر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اول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حجت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>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اولو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منشأ شد که آن‌ها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ال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کنند حج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قطع ذات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مسلّم است. </w:t>
      </w:r>
    </w:p>
    <w:p w14:paraId="2C09C89B" w14:textId="34606D4B" w:rsidR="0066291E" w:rsidRPr="0066291E" w:rsidRDefault="0066291E" w:rsidP="00793F2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t>بله، حج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قطع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آن‌ها ذات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جهت،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ذات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معنا که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مسلم است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چ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ندارد.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 درصد و سه درصد، </w:t>
      </w:r>
      <w:r w:rsidR="00585FB5">
        <w:rPr>
          <w:rFonts w:ascii="IRLotus" w:hAnsi="IRLotus" w:cs="IRLotus" w:hint="cs"/>
          <w:sz w:val="28"/>
          <w:rtl/>
          <w:lang w:bidi="fa-IR"/>
        </w:rPr>
        <w:t xml:space="preserve">آن </w:t>
      </w:r>
      <w:r w:rsidRPr="0066291E">
        <w:rPr>
          <w:rFonts w:ascii="IRLotus" w:hAnsi="IRLotus" w:cs="IRLotus"/>
          <w:sz w:val="28"/>
          <w:rtl/>
          <w:lang w:bidi="fa-IR"/>
        </w:rPr>
        <w:t>و</w:t>
      </w:r>
      <w:r w:rsidR="00585FB5">
        <w:rPr>
          <w:rFonts w:ascii="IRLotus" w:hAnsi="IRLotus" w:cs="IRLotus" w:hint="cs"/>
          <w:sz w:val="28"/>
          <w:rtl/>
          <w:lang w:bidi="fa-IR"/>
        </w:rPr>
        <w:t>قت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مجموعهٔ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 آن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ظن حجت گرفته شده، در موضوعات خارج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است؛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ظن هم به 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معنا ولو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ح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مختصر؛ دو، در سه مورد است تقر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باً</w:t>
      </w:r>
      <w:r w:rsidR="00E04D4E">
        <w:rPr>
          <w:rFonts w:ascii="IRLotus" w:hAnsi="IRLotus" w:cs="IRLotus" w:hint="cs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مورد و</w:t>
      </w:r>
      <w:r w:rsidRPr="0066291E">
        <w:rPr>
          <w:rFonts w:ascii="IRLotus" w:hAnsi="IRLotus" w:cs="IRLotus" w:hint="eastAsia"/>
          <w:sz w:val="28"/>
          <w:rtl/>
          <w:lang w:bidi="fa-IR"/>
        </w:rPr>
        <w:t>قت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آمده،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در مورد وقت، دو مورد است،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در مورد شک در رکعات است، که دارد «تحر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»،</w:t>
      </w:r>
      <w:r w:rsidRPr="0066291E">
        <w:rPr>
          <w:rFonts w:ascii="IRLotus" w:hAnsi="IRLotus" w:cs="IRLotus"/>
          <w:sz w:val="28"/>
          <w:rtl/>
          <w:lang w:bidi="fa-IR"/>
        </w:rPr>
        <w:t xml:space="preserve"> 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تحرّ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»،</w:t>
      </w:r>
      <w:r w:rsidRPr="0066291E">
        <w:rPr>
          <w:rFonts w:ascii="IRLotus" w:hAnsi="IRLotus" w:cs="IRLotus"/>
          <w:sz w:val="28"/>
          <w:rtl/>
          <w:lang w:bidi="fa-IR"/>
        </w:rPr>
        <w:t xml:space="preserve"> 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تحرّ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»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اخذ به احر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بکند. ما در موضوعات خارج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 مورد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در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 ظن حجت شده است.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هست نس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اناً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ادم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رفته،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فکر </w:t>
      </w:r>
      <w:r w:rsidRPr="0066291E">
        <w:rPr>
          <w:rFonts w:ascii="IRLotus" w:hAnsi="IRLotus" w:cs="IRLotus" w:hint="eastAsia"/>
          <w:sz w:val="28"/>
          <w:rtl/>
          <w:lang w:bidi="fa-IR"/>
        </w:rPr>
        <w:t>کنم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ادم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5234A0C0" w14:textId="77777777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حضار: وقتش چگونه است؟</w:t>
      </w:r>
    </w:p>
    <w:p w14:paraId="03F4DF52" w14:textId="77777777" w:rsidR="009D145C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: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اگر مثلاً ظن دارد که الان نماز ظهر، وقت وارد شده، وقت اذان شده، اذان ظهر شده، کاف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</w:t>
      </w:r>
    </w:p>
    <w:p w14:paraId="6BD23B16" w14:textId="4EBEACB8" w:rsidR="0066291E" w:rsidRPr="0066291E" w:rsidRDefault="0066291E" w:rsidP="009D145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lastRenderedPageBreak/>
        <w:t>البته بندهٔ سراپا تقص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وقتش اشکال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قبول نکرد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اللهم الا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اگر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ن‌قدر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تأخ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بخواهد بکند تا قطع به دخول وقت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دا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کند، احتمال بدهد از </w:t>
      </w:r>
      <w:r w:rsidRPr="0066291E">
        <w:rPr>
          <w:rFonts w:ascii="IRLotus" w:hAnsi="IRLotus" w:cs="IRLotus" w:hint="eastAsia"/>
          <w:sz w:val="28"/>
          <w:rtl/>
          <w:lang w:bidi="fa-IR"/>
        </w:rPr>
        <w:t>وقت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خارج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خب به خاطر آن جهت، مثل صبح. اگر شک کردند که اذان صبح گفتند، 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عقب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ندازد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تا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دا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کند که فجر شده، لکن از آن طرف احتمال چون هوا تار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کِ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حفظ کند که اصلاً طلوع شمس شده باشد، بخورد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مسئلهٔ طلوع شمس،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بخورد به معارضش، مزاحمش، معارض به اصطلاح طرف مقابلش. آن بحث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و الا اگر شک کرد در دخول وقت،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صبر بکند تا به اصطلاح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دخول وقت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دا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کند. شک، ظن در باب وقت را ما حجت نگرفت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شک در باب رکعات، ظن در باب رکعات چرا،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لش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محکم است، روا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دارد، حجت است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3BA578FB" w14:textId="21014541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پس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بنابرا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خوب دقت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مسئلهٔ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و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>. مرحوم نائ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بعد از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نجا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وارد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. البته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راجع به اصول لفظ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هٔ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اطلاق مانده، چون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وقت تنگ است، فردا عرض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کنم</w:t>
      </w:r>
      <w:r w:rsidRPr="0066291E">
        <w:rPr>
          <w:rFonts w:ascii="IRLotus" w:hAnsi="IRLotus" w:cs="IRLotus"/>
          <w:sz w:val="28"/>
          <w:rtl/>
          <w:lang w:bidi="fa-IR"/>
        </w:rPr>
        <w:t>. آن وقت در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سه فرض کرده‌ان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فرض اول، دوم، سه قسمش کرده‌اند.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سه قسم، مثلاً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دفعه شک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وضو واجب 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نه، لکن بعد از دخول وقت است،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وقت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فرضش قبل از دخول وقت است. عرض کردم،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اگر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مبارکتان باشد در کفا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بحث اجزاء نوشته که اگر </w:t>
      </w:r>
      <w:r w:rsidRPr="0066291E">
        <w:rPr>
          <w:rFonts w:ascii="IRLotus" w:hAnsi="IRLotus" w:cs="IRLotus" w:hint="eastAsia"/>
          <w:sz w:val="28"/>
          <w:rtl/>
          <w:lang w:bidi="fa-IR"/>
        </w:rPr>
        <w:t>عمل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اضطرار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انجام داد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حکم ظاهر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انجام داد، 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مجز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هست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نه، گفته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مقام ثبوت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اثبات. مقام ثبوت را گفته چهار احتمال دارد. ما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مقام اثبات هم کذا. ما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ن‌جور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بحث‌ها در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اصلاً. اصولاً در مثل اجزاء اصلا</w:t>
      </w:r>
      <w:r w:rsidRPr="0066291E">
        <w:rPr>
          <w:rFonts w:ascii="IRLotus" w:hAnsi="IRLotus" w:cs="IRLotus" w:hint="eastAsia"/>
          <w:sz w:val="28"/>
          <w:rtl/>
          <w:lang w:bidi="fa-IR"/>
        </w:rPr>
        <w:t>ً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اصول اعتبارات، اعتبارات قانون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مقام ثبوت ندارند. اصلاً مقام ثبوت غلط است. امر اعتبار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مقام ثبوت ندارد. آن‌چه که شما جعلش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مقام ثبوت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چه؟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مقام ثبوت چهار احتمال، حالا مقام، لابد مرادشان از مقام ثبوت آقا فرض و احتمال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باشد. </w:t>
      </w:r>
      <w:r w:rsidRPr="0066291E">
        <w:rPr>
          <w:rFonts w:ascii="IRLotus" w:hAnsi="IRLotus" w:cs="IRLotus" w:hint="eastAsia"/>
          <w:sz w:val="28"/>
          <w:rtl/>
          <w:lang w:bidi="fa-IR"/>
        </w:rPr>
        <w:t>اگر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فرض و احتمال بگو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هزار تا احتمال، مشکل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ندارد که، فرض است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>.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چه اعتبار کرده؟ و الا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سه قسم هم گرفته‌اند، در حق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سه قسم است. چون مواردش فرق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مورد،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سه مورد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ده‌اند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 کرد. و نشستن و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فرض‌ها را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کردن،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 اولش دو تا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سه تا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جهٔ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ندارد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1C66DB06" w14:textId="77777777" w:rsidR="004D1571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به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طب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عتاً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چرا؟ چون عرض کردم، نکتهٔ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باب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 بر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شما جاهل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>. دو، فرض بر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د؛</w:t>
      </w:r>
      <w:r w:rsidRPr="0066291E">
        <w:rPr>
          <w:rFonts w:ascii="IRLotus" w:hAnsi="IRLotus" w:cs="IRLotus"/>
          <w:sz w:val="28"/>
          <w:rtl/>
          <w:lang w:bidi="fa-IR"/>
        </w:rPr>
        <w:t xml:space="preserve"> سه، فرض بر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آن حکم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که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قرار بدهد، طبق آن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صورت مختلف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قرار بدهد،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کنواخت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نه، حت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مورد واحد. چهار، اگر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بفهم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چه‌جور قرار داده همان لسان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کاف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لسان جعل کاف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آن لسان دل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کاف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ز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خواهد</w:t>
      </w:r>
      <w:r w:rsidRPr="0066291E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003FAE7A" w14:textId="04DC34BD" w:rsidR="0066291E" w:rsidRPr="0066291E" w:rsidRDefault="0066291E" w:rsidP="004D157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lastRenderedPageBreak/>
        <w:t>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روز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مثال را عرض کردم، اگر شک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گوشت را،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گوشت ت</w:t>
      </w:r>
      <w:r w:rsidR="00F63970">
        <w:rPr>
          <w:rFonts w:ascii="IRLotus" w:hAnsi="IRLotus" w:cs="IRLotus"/>
          <w:sz w:val="28"/>
          <w:rtl/>
          <w:lang w:bidi="fa-IR"/>
        </w:rPr>
        <w:t>ذکی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شده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نه، اگر به شما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ن‌جور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گفت: 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وقت سر بر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بود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؟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اصالة عدم التذک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>.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آقا گوشت از قصاب گرفتم، مسلمان،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وقت سر،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! تا گفت وقت سر بر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چه؟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دست مسلمان را حساب نکن. اصالة عدم الت</w:t>
      </w:r>
      <w:r w:rsidR="00F63970">
        <w:rPr>
          <w:rFonts w:ascii="IRLotus" w:hAnsi="IRLotus" w:cs="IRLotus" w:hint="cs"/>
          <w:sz w:val="28"/>
          <w:rtl/>
          <w:lang w:bidi="fa-IR"/>
        </w:rPr>
        <w:t>ذکی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>. اگر گفت: از دست مسلمان گرفت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؟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اصالة ال</w:t>
      </w:r>
      <w:r w:rsidRPr="0066291E">
        <w:rPr>
          <w:rFonts w:ascii="IRLotus" w:hAnsi="IRLotus" w:cs="IRLotus" w:hint="eastAsia"/>
          <w:sz w:val="28"/>
          <w:rtl/>
          <w:lang w:bidi="fa-IR"/>
        </w:rPr>
        <w:t>ت</w:t>
      </w:r>
      <w:r w:rsidR="00F63970">
        <w:rPr>
          <w:rFonts w:ascii="IRLotus" w:hAnsi="IRLotus" w:cs="IRLotus" w:hint="cs"/>
          <w:sz w:val="28"/>
          <w:rtl/>
          <w:lang w:bidi="fa-IR"/>
        </w:rPr>
        <w:t>ذکی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امارهٔ سوق مسلم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و لذا 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گوشت را اگر در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ابان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دست مسلمان نگرفت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 گوشت حرام است، اصالة عدم التذک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>. 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</w:p>
    <w:p w14:paraId="161E710B" w14:textId="5C59744B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عبارت اخر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آن‌چه که مهم است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تواند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تصو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بکند.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ال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اگر قاعدهٔ سوق مسلم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ز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نه،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جعل کرد. حالات مختلف. اصلاً مثلاً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تو بود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آقا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گوسفند را خر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رفت رو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اصالة عدم الملک.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ال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دو تا سه تا که من گفتم. انواع، طب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عت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چرا؟ چون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هٔ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را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 آن تصرف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</w:t>
      </w:r>
      <w:r w:rsidRPr="0066291E">
        <w:rPr>
          <w:rFonts w:ascii="IRLotus" w:hAnsi="IRLotus" w:cs="IRLotus"/>
          <w:sz w:val="28"/>
          <w:rtl/>
          <w:lang w:bidi="fa-IR"/>
        </w:rPr>
        <w:t>. تصرف در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تعامل با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>. فرض شما چون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جاهل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حالا که جاهل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تواند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آن مقدار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شما علم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 مثلاً، مثلاً </w:t>
      </w:r>
      <w:r w:rsidRPr="0066291E">
        <w:rPr>
          <w:rFonts w:ascii="IRLotus" w:hAnsi="IRLotus" w:cs="IRLotus" w:hint="eastAsia"/>
          <w:sz w:val="28"/>
          <w:rtl/>
          <w:lang w:bidi="fa-IR"/>
        </w:rPr>
        <w:t>تجاوز،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قاعدهٔ تجاوز. گفت «بل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قد رکع</w:t>
      </w:r>
      <w:r w:rsidR="00EB328E">
        <w:rPr>
          <w:rFonts w:ascii="IRLotus" w:hAnsi="IRLotus" w:cs="IRLotus" w:hint="cs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>».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اگر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ستاد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شک در رکوع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برو رکوع. اگر در سجده هست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شک در رکوع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نه، «بل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قد رکع</w:t>
      </w:r>
      <w:r w:rsidR="00EB328E">
        <w:rPr>
          <w:rFonts w:ascii="IRLotus" w:hAnsi="IRLotus" w:cs="IRLotus" w:hint="cs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 xml:space="preserve">». خب، چرا؟ چون نماز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حالت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دارد، ترت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دارد. شما الان در نماز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خودت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دان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در،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صورت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ه‌ها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حساب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</w:t>
      </w:r>
      <w:r w:rsidRPr="0066291E">
        <w:rPr>
          <w:rFonts w:ascii="IRLotus" w:hAnsi="IRLotus" w:cs="IRLotus"/>
          <w:sz w:val="28"/>
          <w:rtl/>
          <w:lang w:bidi="fa-IR"/>
        </w:rPr>
        <w:t>.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دان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الان در نماز</w:t>
      </w:r>
      <w:r w:rsidR="00EB328E">
        <w:rPr>
          <w:rFonts w:ascii="IRLotus" w:hAnsi="IRLotus" w:cs="IRLotus" w:hint="cs"/>
          <w:sz w:val="28"/>
          <w:rtl/>
          <w:lang w:bidi="fa-IR"/>
        </w:rPr>
        <w:t xml:space="preserve"> هستید</w:t>
      </w:r>
      <w:r w:rsidRPr="0066291E">
        <w:rPr>
          <w:rFonts w:ascii="IRLotus" w:hAnsi="IRLotus" w:cs="IRLotus"/>
          <w:sz w:val="28"/>
          <w:rtl/>
          <w:lang w:bidi="fa-IR"/>
        </w:rPr>
        <w:t>. الان هم عملاً تو سجده هست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="00187211">
        <w:rPr>
          <w:rFonts w:ascii="IRLotus" w:hAnsi="IRLotus" w:cs="IRLotus" w:hint="cs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سجده هم طبق شر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عت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مقدسه بعد از رکوع است. 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طبق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صور نفسان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هٔ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شما، نفس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هٔ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شما،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هٔ</w:t>
      </w:r>
      <w:r w:rsidRPr="0066291E">
        <w:rPr>
          <w:rFonts w:ascii="IRLotus" w:hAnsi="IRLotus" w:cs="IRLotus"/>
          <w:sz w:val="28"/>
          <w:rtl/>
          <w:lang w:bidi="fa-IR"/>
        </w:rPr>
        <w:t xml:space="preserve"> شما آمد گفت «بل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قد رکع</w:t>
      </w:r>
      <w:r w:rsidR="001E4A08">
        <w:rPr>
          <w:rFonts w:ascii="IRLotus" w:hAnsi="IRLotus" w:cs="IRLotus" w:hint="cs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>». و الا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روز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عرض کردم، خب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 شک در رکوع دارم، «بل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قد رکع</w:t>
      </w:r>
      <w:r w:rsidR="004F20A6">
        <w:rPr>
          <w:rFonts w:ascii="IRLotus" w:hAnsi="IRLotus" w:cs="IRLotus" w:hint="cs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>»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«بل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قد رکع</w:t>
      </w:r>
      <w:r w:rsidR="004F20A6">
        <w:rPr>
          <w:rFonts w:ascii="IRLotus" w:hAnsi="IRLotus" w:cs="IRLotus" w:hint="cs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>» تنز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است، اعتبار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و الا حق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قتاً</w:t>
      </w:r>
      <w:r w:rsidRPr="0066291E">
        <w:rPr>
          <w:rFonts w:ascii="IRLotus" w:hAnsi="IRLotus" w:cs="IRLotus"/>
          <w:sz w:val="28"/>
          <w:rtl/>
          <w:lang w:bidi="fa-IR"/>
        </w:rPr>
        <w:t xml:space="preserve"> شک در رکوع دارد.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جعل «بل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قد رکع</w:t>
      </w:r>
      <w:r w:rsidR="004F20A6">
        <w:rPr>
          <w:rFonts w:ascii="IRLotus" w:hAnsi="IRLotus" w:cs="IRLotus" w:hint="cs"/>
          <w:sz w:val="28"/>
          <w:rtl/>
          <w:lang w:bidi="fa-IR"/>
        </w:rPr>
        <w:t>ت</w:t>
      </w:r>
      <w:r w:rsidRPr="0066291E">
        <w:rPr>
          <w:rFonts w:ascii="IRLotus" w:hAnsi="IRLotus" w:cs="IRLotus"/>
          <w:sz w:val="28"/>
          <w:rtl/>
          <w:lang w:bidi="fa-IR"/>
        </w:rPr>
        <w:t>» مناسب با آن نکته است. البته مناسب ممکنه بگو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آقا تو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حمد و سوره خواند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ملتفت بود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! تا رفت قبل از رکوع اصالة عدم الرکوع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دست خود جاعل است، دست اعتبار است. دقت فرمود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</w:p>
    <w:p w14:paraId="5DC238EE" w14:textId="77777777" w:rsidR="008C324F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ن‌جور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در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فرموده سه قسم، ده قسم، صد قسم. در اصول عمل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 نکتهٔ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که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جهات را ملاحظه کرد،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ملاحظه کرد، طبق آن صور علم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 نکتهٔ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نجا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فرموده‌اند، 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طولان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 در بحث اطلاق. راجع به بحث اطلاق هم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نکتهٔ خصوص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البته من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دفعه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دانم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 اثر حالا آلزا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مر</w:t>
      </w:r>
      <w:r w:rsidRPr="0066291E">
        <w:rPr>
          <w:rFonts w:ascii="IRLotus" w:hAnsi="IRLotus" w:cs="IRLotus"/>
          <w:sz w:val="28"/>
          <w:rtl/>
          <w:lang w:bidi="fa-IR"/>
        </w:rPr>
        <w:t xml:space="preserve"> گرفت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ست،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اصولاً من در مباحث اصول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آقا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اصحاب تو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 اطلاق وارد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 در بحث مطلق و مق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وارد شد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گفت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ن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بحث دوران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اطلاق و عموم، اطلاق و شمول. چرا؟ چون عرض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 اطلاق مورد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موارد فقه حساب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مقدمات حکمت احراز</w:t>
      </w:r>
      <w:r w:rsidR="005119E0">
        <w:rPr>
          <w:rFonts w:ascii="IRLotus" w:hAnsi="IRLotus" w:cs="IRLotus" w:hint="cs"/>
          <w:sz w:val="28"/>
          <w:rtl/>
          <w:lang w:bidi="fa-IR"/>
        </w:rPr>
        <w:t xml:space="preserve"> شود؛ </w:t>
      </w:r>
      <w:r w:rsidRPr="0066291E">
        <w:rPr>
          <w:rFonts w:ascii="IRLotus" w:hAnsi="IRLotus" w:cs="IRLotus"/>
          <w:sz w:val="28"/>
          <w:rtl/>
          <w:lang w:bidi="fa-IR"/>
        </w:rPr>
        <w:t>بحث‌ها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مورد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نبا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تو اصول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>. اصلاً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نکتهٔ اساس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3A31DB59" w14:textId="3D18069B" w:rsidR="0066291E" w:rsidRPr="0066291E" w:rsidRDefault="0066291E" w:rsidP="008C324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lastRenderedPageBreak/>
        <w:t>اصول را که در قرن اواخر قرن دوم در اسلام فکر کر</w:t>
      </w:r>
      <w:r w:rsidRPr="0066291E">
        <w:rPr>
          <w:rFonts w:ascii="IRLotus" w:hAnsi="IRLotus" w:cs="IRLotus" w:hint="eastAsia"/>
          <w:sz w:val="28"/>
          <w:rtl/>
          <w:lang w:bidi="fa-IR"/>
        </w:rPr>
        <w:t>دند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اصول، آمدند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عده از قواعد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در اکثر از، در ابواب متعددهٔ فقه جار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 جدا کردند. اسم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شد اصول. اما موارد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مورد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پ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آمد،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آن را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جدا نکردند اسمش شد فقه. لذا مثلاً امر به ش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ء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مقتض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ضد،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آوردند تو اصول، چون کل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3CA47FFC" w14:textId="7CFBF866" w:rsidR="0066291E" w:rsidRPr="0066291E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اما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اگر گفت مثلاً اگر شما مثلاً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مقدار به اصطلاح عصير عنب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اصطلاح آب انگور را جوشاند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پاک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خب آن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پاک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>. چون وقت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جوش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تا ذهاب ثلث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خب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آمد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پا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>. ه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اطراف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خورد</w:t>
      </w:r>
      <w:r w:rsidRPr="0066291E">
        <w:rPr>
          <w:rFonts w:ascii="IRLotus" w:hAnsi="IRLotus" w:cs="IRLotus"/>
          <w:sz w:val="28"/>
          <w:rtl/>
          <w:lang w:bidi="fa-IR"/>
        </w:rPr>
        <w:t>. نجس که بود اطراف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خورد</w:t>
      </w:r>
      <w:r w:rsidRPr="0066291E">
        <w:rPr>
          <w:rFonts w:ascii="IRLotus" w:hAnsi="IRLotus" w:cs="IRLotus"/>
          <w:sz w:val="28"/>
          <w:rtl/>
          <w:lang w:bidi="fa-IR"/>
        </w:rPr>
        <w:t>. خب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گفت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آقا شما پس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بشو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اطراف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>. چون نگفت، بب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در معرض است و عادتاً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هست، خ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فرض نادر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بشود که بگو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ذهاب ثلث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بشود تو آن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 xml:space="preserve"> نباشد،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مثلاً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="00DB173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دقت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در معرض هست و در مقام هست، پس هم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که نگفت 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بشو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طاهر است. دقت کرد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ملازمه،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اصطلاح ما اسمش را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گذار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ملازمهٔ جزئ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>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ملازمهٔ جزئ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عن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ملازمه هست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طهارت خود عصير با طهارت 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</w:t>
      </w:r>
      <w:r w:rsidRPr="0066291E">
        <w:rPr>
          <w:rFonts w:ascii="IRLotus" w:hAnsi="IRLotus" w:cs="IRLotus"/>
          <w:sz w:val="28"/>
          <w:rtl/>
          <w:lang w:bidi="fa-IR"/>
        </w:rPr>
        <w:t>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ملازمه هست.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ملازمهٔ جزئ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است. ملازمات جزئ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را در فقه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ملازمات کل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ه</w:t>
      </w:r>
      <w:r w:rsidRPr="0066291E">
        <w:rPr>
          <w:rFonts w:ascii="IRLotus" w:hAnsi="IRLotus" w:cs="IRLotus"/>
          <w:sz w:val="28"/>
          <w:rtl/>
          <w:lang w:bidi="fa-IR"/>
        </w:rPr>
        <w:t xml:space="preserve"> ر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تو اصول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lang w:bidi="fa-IR"/>
        </w:rPr>
        <w:t>.</w:t>
      </w:r>
    </w:p>
    <w:p w14:paraId="0C8BE327" w14:textId="77777777" w:rsidR="00EA57F5" w:rsidRDefault="0066291E" w:rsidP="006629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 w:hint="eastAsia"/>
          <w:sz w:val="28"/>
          <w:rtl/>
          <w:lang w:bidi="fa-IR"/>
        </w:rPr>
        <w:t>بحث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اطلاق</w:t>
      </w:r>
      <w:r w:rsidR="0028012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6291E">
        <w:rPr>
          <w:rFonts w:ascii="IRLotus" w:hAnsi="IRLotus" w:cs="IRLotus"/>
          <w:sz w:val="28"/>
          <w:rtl/>
          <w:lang w:bidi="fa-IR"/>
        </w:rPr>
        <w:t>عموم نه، عموم را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اصول خواند. چرا؟ چون الفاظ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عموم. البته بعض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از اصول</w:t>
      </w:r>
      <w:r w:rsidRPr="0066291E">
        <w:rPr>
          <w:rFonts w:ascii="IRLotus" w:hAnsi="IRLotus" w:cs="IRLotus" w:hint="cs"/>
          <w:sz w:val="28"/>
          <w:rtl/>
          <w:lang w:bidi="fa-IR"/>
        </w:rPr>
        <w:t>یی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اهل سنت تک‌رو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کرده‌اند، گفته‌اند الفاظ عموم ندار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حالا ان‌شاءالله در جا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خودش متعرض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خلاف ارتکاز و خلاف ظاهر است. الفاظ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عموم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«ا</w:t>
      </w:r>
      <w:r w:rsidRPr="0066291E">
        <w:rPr>
          <w:rFonts w:ascii="IRLotus" w:hAnsi="IRLotus" w:cs="IRLotus" w:hint="eastAsia"/>
          <w:sz w:val="28"/>
          <w:rtl/>
          <w:lang w:bidi="fa-IR"/>
        </w:rPr>
        <w:t>کرم</w:t>
      </w:r>
      <w:r w:rsidRPr="0066291E">
        <w:rPr>
          <w:rFonts w:ascii="IRLotus" w:hAnsi="IRLotus" w:cs="IRLotus"/>
          <w:sz w:val="28"/>
          <w:rtl/>
          <w:lang w:bidi="fa-IR"/>
        </w:rPr>
        <w:t xml:space="preserve"> کل العلماء»، خب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الفاظ عموم است. ما الفاظ در لغت عرب برا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عموم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چون الفاظ دار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 xml:space="preserve">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م</w:t>
      </w:r>
      <w:r w:rsidRPr="0066291E">
        <w:rPr>
          <w:rFonts w:ascii="IRLotus" w:hAnsi="IRLotus" w:cs="IRLotus"/>
          <w:sz w:val="28"/>
          <w:rtl/>
          <w:lang w:bidi="fa-IR"/>
        </w:rPr>
        <w:t>. اطلاق چون مقدمات حکمت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خواهد،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احراز آن مقدمات را بکن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مورد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فرق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کند</w:t>
      </w:r>
      <w:r w:rsidRPr="0066291E">
        <w:rPr>
          <w:rFonts w:ascii="IRLotus" w:hAnsi="IRLotus" w:cs="IRLotus"/>
          <w:sz w:val="28"/>
          <w:rtl/>
          <w:lang w:bidi="fa-IR"/>
        </w:rPr>
        <w:t xml:space="preserve">. لذا ممکن است که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ک</w:t>
      </w:r>
      <w:r w:rsidRPr="0066291E">
        <w:rPr>
          <w:rFonts w:ascii="IRLotus" w:hAnsi="IRLotus" w:cs="IRLotus"/>
          <w:sz w:val="28"/>
          <w:rtl/>
          <w:lang w:bidi="fa-IR"/>
        </w:rPr>
        <w:t xml:space="preserve"> کس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نجا</w:t>
      </w:r>
      <w:r w:rsidRPr="0066291E">
        <w:rPr>
          <w:rFonts w:ascii="IRLotus" w:hAnsi="IRLotus" w:cs="IRLotus"/>
          <w:sz w:val="28"/>
          <w:rtl/>
          <w:lang w:bidi="fa-IR"/>
        </w:rPr>
        <w:t xml:space="preserve"> اطلاق درست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</w:t>
      </w:r>
      <w:r w:rsidRPr="0066291E">
        <w:rPr>
          <w:rFonts w:ascii="IRLotus" w:hAnsi="IRLotus" w:cs="IRLotus"/>
          <w:sz w:val="28"/>
          <w:rtl/>
          <w:lang w:bidi="fa-IR"/>
        </w:rPr>
        <w:t>. فرض ا</w:t>
      </w:r>
      <w:r w:rsidRPr="0066291E">
        <w:rPr>
          <w:rFonts w:ascii="IRLotus" w:hAnsi="IRLotus" w:cs="IRLotus" w:hint="eastAsia"/>
          <w:sz w:val="28"/>
          <w:rtl/>
          <w:lang w:bidi="fa-IR"/>
        </w:rPr>
        <w:t>ول</w:t>
      </w:r>
      <w:r w:rsidRPr="0066291E">
        <w:rPr>
          <w:rFonts w:ascii="IRLotus" w:hAnsi="IRLotus" w:cs="IRLotus"/>
          <w:sz w:val="28"/>
          <w:rtl/>
          <w:lang w:bidi="fa-IR"/>
        </w:rPr>
        <w:t xml:space="preserve"> هم که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شان</w:t>
      </w:r>
      <w:r w:rsidRPr="0066291E">
        <w:rPr>
          <w:rFonts w:ascii="IRLotus" w:hAnsi="IRLotus" w:cs="IRLotus"/>
          <w:sz w:val="28"/>
          <w:rtl/>
          <w:lang w:bidi="fa-IR"/>
        </w:rPr>
        <w:t xml:space="preserve"> فرمودند اگر هر دو اطلاق داشته باشند، قبول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کن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د؟</w:t>
      </w:r>
      <w:r w:rsidRPr="0066291E">
        <w:rPr>
          <w:rFonts w:ascii="IRLotus" w:hAnsi="IRLotus" w:cs="IRLotus"/>
          <w:sz w:val="28"/>
          <w:rtl/>
          <w:lang w:bidi="fa-IR"/>
        </w:rPr>
        <w:t xml:space="preserve"> به ذهن ما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آ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در فرض اول موجب اجمال 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شود،</w:t>
      </w:r>
      <w:r w:rsidRPr="0066291E">
        <w:rPr>
          <w:rFonts w:ascii="IRLotus" w:hAnsi="IRLotus" w:cs="IRLotus"/>
          <w:sz w:val="28"/>
          <w:rtl/>
          <w:lang w:bidi="fa-IR"/>
        </w:rPr>
        <w:t xml:space="preserve"> نه ا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نکه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موجب تمسک به دو اطلاق باشد. و صل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/>
          <w:sz w:val="28"/>
          <w:rtl/>
          <w:lang w:bidi="fa-IR"/>
        </w:rPr>
        <w:t xml:space="preserve"> الله... </w:t>
      </w:r>
    </w:p>
    <w:p w14:paraId="79675C6D" w14:textId="22F783E6" w:rsidR="0066291E" w:rsidRPr="003A7FD8" w:rsidRDefault="0066291E" w:rsidP="00EA57F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6291E">
        <w:rPr>
          <w:rFonts w:ascii="IRLotus" w:hAnsi="IRLotus" w:cs="IRLotus"/>
          <w:sz w:val="28"/>
          <w:rtl/>
          <w:lang w:bidi="fa-IR"/>
        </w:rPr>
        <w:t>د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گر</w:t>
      </w:r>
      <w:r w:rsidRPr="0066291E">
        <w:rPr>
          <w:rFonts w:ascii="IRLotus" w:hAnsi="IRLotus" w:cs="IRLotus"/>
          <w:sz w:val="28"/>
          <w:rtl/>
          <w:lang w:bidi="fa-IR"/>
        </w:rPr>
        <w:t xml:space="preserve"> من 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ادم</w:t>
      </w:r>
      <w:r w:rsidRPr="0066291E">
        <w:rPr>
          <w:rFonts w:ascii="IRLotus" w:hAnsi="IRLotus" w:cs="IRLotus"/>
          <w:sz w:val="28"/>
          <w:rtl/>
          <w:lang w:bidi="fa-IR"/>
        </w:rPr>
        <w:t xml:space="preserve"> رفت دو سه روز ب</w:t>
      </w:r>
      <w:r w:rsidRPr="0066291E">
        <w:rPr>
          <w:rFonts w:ascii="IRLotus" w:hAnsi="IRLotus" w:cs="IRLotus" w:hint="cs"/>
          <w:sz w:val="28"/>
          <w:rtl/>
          <w:lang w:bidi="fa-IR"/>
        </w:rPr>
        <w:t>ی</w:t>
      </w:r>
      <w:r w:rsidRPr="0066291E">
        <w:rPr>
          <w:rFonts w:ascii="IRLotus" w:hAnsi="IRLotus" w:cs="IRLotus" w:hint="eastAsia"/>
          <w:sz w:val="28"/>
          <w:rtl/>
          <w:lang w:bidi="fa-IR"/>
        </w:rPr>
        <w:t>خود</w:t>
      </w:r>
      <w:r w:rsidRPr="0066291E">
        <w:rPr>
          <w:rFonts w:ascii="IRLotus" w:hAnsi="IRLotus" w:cs="IRLotus"/>
          <w:sz w:val="28"/>
          <w:rtl/>
          <w:lang w:bidi="fa-IR"/>
        </w:rPr>
        <w:t xml:space="preserve"> بحث کردم، من اصولاً تو بحث اطلاق وارد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شوم،</w:t>
      </w:r>
      <w:r w:rsidRPr="0066291E">
        <w:rPr>
          <w:rFonts w:ascii="IRLotus" w:hAnsi="IRLotus" w:cs="IRLotus"/>
          <w:sz w:val="28"/>
          <w:rtl/>
          <w:lang w:bidi="fa-IR"/>
        </w:rPr>
        <w:t xml:space="preserve"> چون بحث اطلا</w:t>
      </w:r>
      <w:r w:rsidRPr="0066291E">
        <w:rPr>
          <w:rFonts w:ascii="IRLotus" w:hAnsi="IRLotus" w:cs="IRLotus" w:hint="eastAsia"/>
          <w:sz w:val="28"/>
          <w:rtl/>
          <w:lang w:bidi="fa-IR"/>
        </w:rPr>
        <w:t>ق</w:t>
      </w:r>
      <w:r w:rsidRPr="0066291E">
        <w:rPr>
          <w:rFonts w:ascii="IRLotus" w:hAnsi="IRLotus" w:cs="IRLotus"/>
          <w:sz w:val="28"/>
          <w:rtl/>
          <w:lang w:bidi="fa-IR"/>
        </w:rPr>
        <w:t xml:space="preserve"> مال فقه است اصلاً. اطلاق به اصول نم</w:t>
      </w:r>
      <w:r w:rsidRPr="0066291E">
        <w:rPr>
          <w:rFonts w:ascii="IRLotus" w:hAnsi="IRLotus" w:cs="IRLotus" w:hint="cs"/>
          <w:sz w:val="28"/>
          <w:rtl/>
          <w:lang w:bidi="fa-IR"/>
        </w:rPr>
        <w:t>ی‌</w:t>
      </w:r>
      <w:r w:rsidRPr="0066291E">
        <w:rPr>
          <w:rFonts w:ascii="IRLotus" w:hAnsi="IRLotus" w:cs="IRLotus" w:hint="eastAsia"/>
          <w:sz w:val="28"/>
          <w:rtl/>
          <w:lang w:bidi="fa-IR"/>
        </w:rPr>
        <w:t>خورد</w:t>
      </w:r>
      <w:r w:rsidRPr="0066291E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5824AA8E" w14:textId="610DD424" w:rsidR="00F96AF8" w:rsidRPr="0015172E" w:rsidRDefault="00F96AF8" w:rsidP="0066291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C39F" w14:textId="77777777" w:rsidR="00537C40" w:rsidRDefault="00537C40" w:rsidP="00EF555C">
      <w:r>
        <w:separator/>
      </w:r>
    </w:p>
  </w:endnote>
  <w:endnote w:type="continuationSeparator" w:id="0">
    <w:p w14:paraId="14BC0530" w14:textId="77777777" w:rsidR="00537C40" w:rsidRDefault="00537C40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659F" w14:textId="77777777" w:rsidR="00537C40" w:rsidRDefault="00537C40" w:rsidP="00EF555C">
      <w:r>
        <w:separator/>
      </w:r>
    </w:p>
  </w:footnote>
  <w:footnote w:type="continuationSeparator" w:id="0">
    <w:p w14:paraId="59A0FB40" w14:textId="77777777" w:rsidR="00537C40" w:rsidRDefault="00537C40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4589F120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7A3EEC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E34C9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دو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E34C9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14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/09/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E34C9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23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/06/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180A6BFB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E34C92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94"/>
    <w:rsid w:val="00044346"/>
    <w:rsid w:val="000444A3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D3"/>
    <w:rsid w:val="0005290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A1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B22"/>
    <w:rsid w:val="00061B36"/>
    <w:rsid w:val="00061C50"/>
    <w:rsid w:val="00061CE0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6A"/>
    <w:rsid w:val="0007426E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D5"/>
    <w:rsid w:val="00080038"/>
    <w:rsid w:val="000800B1"/>
    <w:rsid w:val="000800D9"/>
    <w:rsid w:val="0008017A"/>
    <w:rsid w:val="00080182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895"/>
    <w:rsid w:val="000A58AA"/>
    <w:rsid w:val="000A58F6"/>
    <w:rsid w:val="000A5A23"/>
    <w:rsid w:val="000A5B0C"/>
    <w:rsid w:val="000A5B47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D9"/>
    <w:rsid w:val="000B72EB"/>
    <w:rsid w:val="000B72F0"/>
    <w:rsid w:val="000B73F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B4"/>
    <w:rsid w:val="000D1EBF"/>
    <w:rsid w:val="000D1F38"/>
    <w:rsid w:val="000D1F3B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46"/>
    <w:rsid w:val="00106654"/>
    <w:rsid w:val="001066E0"/>
    <w:rsid w:val="0010672A"/>
    <w:rsid w:val="00106736"/>
    <w:rsid w:val="00106830"/>
    <w:rsid w:val="00106860"/>
    <w:rsid w:val="00106AC3"/>
    <w:rsid w:val="00106B68"/>
    <w:rsid w:val="00106BB7"/>
    <w:rsid w:val="00106C92"/>
    <w:rsid w:val="00106D2D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40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D2"/>
    <w:rsid w:val="001202C4"/>
    <w:rsid w:val="00120376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FC"/>
    <w:rsid w:val="00140D2F"/>
    <w:rsid w:val="00140DA7"/>
    <w:rsid w:val="00140E79"/>
    <w:rsid w:val="00140F0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CED"/>
    <w:rsid w:val="00160CFB"/>
    <w:rsid w:val="00160D7A"/>
    <w:rsid w:val="00160F45"/>
    <w:rsid w:val="00160FA1"/>
    <w:rsid w:val="00160FE4"/>
    <w:rsid w:val="00161014"/>
    <w:rsid w:val="00161051"/>
    <w:rsid w:val="001610C7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E1"/>
    <w:rsid w:val="00167022"/>
    <w:rsid w:val="00167041"/>
    <w:rsid w:val="00167046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E4A"/>
    <w:rsid w:val="00173EA6"/>
    <w:rsid w:val="00173FD6"/>
    <w:rsid w:val="00174087"/>
    <w:rsid w:val="0017408E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80"/>
    <w:rsid w:val="00175A90"/>
    <w:rsid w:val="00175B0B"/>
    <w:rsid w:val="00175B38"/>
    <w:rsid w:val="00175B3A"/>
    <w:rsid w:val="00175B69"/>
    <w:rsid w:val="00175B75"/>
    <w:rsid w:val="00175BDB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C3"/>
    <w:rsid w:val="001971E4"/>
    <w:rsid w:val="001971F4"/>
    <w:rsid w:val="00197326"/>
    <w:rsid w:val="001973A9"/>
    <w:rsid w:val="00197403"/>
    <w:rsid w:val="0019743E"/>
    <w:rsid w:val="0019746A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F49"/>
    <w:rsid w:val="001A0F7D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A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B5"/>
    <w:rsid w:val="001E1CFC"/>
    <w:rsid w:val="001E1D2A"/>
    <w:rsid w:val="001E1DA0"/>
    <w:rsid w:val="001E1DF7"/>
    <w:rsid w:val="001E1EA1"/>
    <w:rsid w:val="001E1EB7"/>
    <w:rsid w:val="001E2019"/>
    <w:rsid w:val="001E20EF"/>
    <w:rsid w:val="001E2115"/>
    <w:rsid w:val="001E212D"/>
    <w:rsid w:val="001E2159"/>
    <w:rsid w:val="001E21F6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A4E"/>
    <w:rsid w:val="00225AC5"/>
    <w:rsid w:val="00225B30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F6"/>
    <w:rsid w:val="00235CB0"/>
    <w:rsid w:val="00235D5F"/>
    <w:rsid w:val="00235DA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A0"/>
    <w:rsid w:val="0024395B"/>
    <w:rsid w:val="002439C3"/>
    <w:rsid w:val="002439FF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CD"/>
    <w:rsid w:val="002A4FD0"/>
    <w:rsid w:val="002A4FE6"/>
    <w:rsid w:val="002A5051"/>
    <w:rsid w:val="002A507F"/>
    <w:rsid w:val="002A5097"/>
    <w:rsid w:val="002A51FC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78E"/>
    <w:rsid w:val="002D379A"/>
    <w:rsid w:val="002D37AE"/>
    <w:rsid w:val="002D3884"/>
    <w:rsid w:val="002D38DC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40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68A"/>
    <w:rsid w:val="002F46D7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A3"/>
    <w:rsid w:val="00303B38"/>
    <w:rsid w:val="00303C40"/>
    <w:rsid w:val="00303C4D"/>
    <w:rsid w:val="00303D0C"/>
    <w:rsid w:val="00303D39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D4"/>
    <w:rsid w:val="00304E90"/>
    <w:rsid w:val="00304F78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B6E"/>
    <w:rsid w:val="00343B81"/>
    <w:rsid w:val="00343BF3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E1D"/>
    <w:rsid w:val="00346E62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301F"/>
    <w:rsid w:val="00353038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213"/>
    <w:rsid w:val="003622AC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F7"/>
    <w:rsid w:val="00372AA2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E4"/>
    <w:rsid w:val="00374D02"/>
    <w:rsid w:val="00374D0E"/>
    <w:rsid w:val="00374DEA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F1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1D4"/>
    <w:rsid w:val="003C122A"/>
    <w:rsid w:val="003C123E"/>
    <w:rsid w:val="003C123F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E1D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A20"/>
    <w:rsid w:val="00430C25"/>
    <w:rsid w:val="00430C32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8C6"/>
    <w:rsid w:val="004568CD"/>
    <w:rsid w:val="004568D9"/>
    <w:rsid w:val="004568E3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57C"/>
    <w:rsid w:val="00490786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41A"/>
    <w:rsid w:val="00495437"/>
    <w:rsid w:val="00495467"/>
    <w:rsid w:val="004954C9"/>
    <w:rsid w:val="00495625"/>
    <w:rsid w:val="004956B3"/>
    <w:rsid w:val="00495750"/>
    <w:rsid w:val="00495783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C3"/>
    <w:rsid w:val="004E71EB"/>
    <w:rsid w:val="004E71EF"/>
    <w:rsid w:val="004E7279"/>
    <w:rsid w:val="004E7435"/>
    <w:rsid w:val="004E7494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614"/>
    <w:rsid w:val="00501615"/>
    <w:rsid w:val="0050170C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96"/>
    <w:rsid w:val="0052359C"/>
    <w:rsid w:val="005235C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9E0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7B"/>
    <w:rsid w:val="005564E4"/>
    <w:rsid w:val="0055653F"/>
    <w:rsid w:val="005565A8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B0F"/>
    <w:rsid w:val="00575B73"/>
    <w:rsid w:val="00575BDF"/>
    <w:rsid w:val="00575BEC"/>
    <w:rsid w:val="00575C4F"/>
    <w:rsid w:val="00575C6C"/>
    <w:rsid w:val="00575D3A"/>
    <w:rsid w:val="00575DD1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AC8"/>
    <w:rsid w:val="005A1B82"/>
    <w:rsid w:val="005A1BAF"/>
    <w:rsid w:val="005A1CA1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E03"/>
    <w:rsid w:val="005A3E13"/>
    <w:rsid w:val="005A3EAB"/>
    <w:rsid w:val="005A3F98"/>
    <w:rsid w:val="005A4073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514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FF"/>
    <w:rsid w:val="005B7FC5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F1"/>
    <w:rsid w:val="005C16A8"/>
    <w:rsid w:val="005C16C2"/>
    <w:rsid w:val="005C176F"/>
    <w:rsid w:val="005C17A7"/>
    <w:rsid w:val="005C17B1"/>
    <w:rsid w:val="005C1926"/>
    <w:rsid w:val="005C1975"/>
    <w:rsid w:val="005C1976"/>
    <w:rsid w:val="005C19B5"/>
    <w:rsid w:val="005C19E2"/>
    <w:rsid w:val="005C1B5F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148"/>
    <w:rsid w:val="005D3164"/>
    <w:rsid w:val="005D31E0"/>
    <w:rsid w:val="005D3278"/>
    <w:rsid w:val="005D32C9"/>
    <w:rsid w:val="005D342D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93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4CC"/>
    <w:rsid w:val="00616562"/>
    <w:rsid w:val="006165B4"/>
    <w:rsid w:val="00616608"/>
    <w:rsid w:val="00616625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5018"/>
    <w:rsid w:val="00625128"/>
    <w:rsid w:val="006251D7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EF"/>
    <w:rsid w:val="0064313A"/>
    <w:rsid w:val="00643204"/>
    <w:rsid w:val="00643247"/>
    <w:rsid w:val="0064328C"/>
    <w:rsid w:val="006432EA"/>
    <w:rsid w:val="0064332F"/>
    <w:rsid w:val="00643359"/>
    <w:rsid w:val="00643366"/>
    <w:rsid w:val="00643422"/>
    <w:rsid w:val="00643474"/>
    <w:rsid w:val="006434A6"/>
    <w:rsid w:val="006434BA"/>
    <w:rsid w:val="006434F0"/>
    <w:rsid w:val="006434FF"/>
    <w:rsid w:val="00643529"/>
    <w:rsid w:val="00643578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CE"/>
    <w:rsid w:val="00665DCD"/>
    <w:rsid w:val="00665E86"/>
    <w:rsid w:val="00665FB8"/>
    <w:rsid w:val="0066602A"/>
    <w:rsid w:val="006660F2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53C"/>
    <w:rsid w:val="0067755E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F9"/>
    <w:rsid w:val="006940AF"/>
    <w:rsid w:val="00694276"/>
    <w:rsid w:val="006942DC"/>
    <w:rsid w:val="006942F0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7"/>
    <w:rsid w:val="006A02AB"/>
    <w:rsid w:val="006A02F3"/>
    <w:rsid w:val="006A0345"/>
    <w:rsid w:val="006A037A"/>
    <w:rsid w:val="006A03A3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5"/>
    <w:rsid w:val="006F1852"/>
    <w:rsid w:val="006F1931"/>
    <w:rsid w:val="006F195B"/>
    <w:rsid w:val="006F19A6"/>
    <w:rsid w:val="006F1AEC"/>
    <w:rsid w:val="006F1B3C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854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6C"/>
    <w:rsid w:val="007642F0"/>
    <w:rsid w:val="007643B3"/>
    <w:rsid w:val="007643B4"/>
    <w:rsid w:val="007643F5"/>
    <w:rsid w:val="0076440B"/>
    <w:rsid w:val="00764460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85"/>
    <w:rsid w:val="00764BD5"/>
    <w:rsid w:val="00764BE5"/>
    <w:rsid w:val="00764C0A"/>
    <w:rsid w:val="00764C0D"/>
    <w:rsid w:val="00764C69"/>
    <w:rsid w:val="00764E7B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9F"/>
    <w:rsid w:val="007B1F37"/>
    <w:rsid w:val="007B1FF3"/>
    <w:rsid w:val="007B203D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C38"/>
    <w:rsid w:val="007C1E4E"/>
    <w:rsid w:val="007C2051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95D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B2"/>
    <w:rsid w:val="007E7911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A02"/>
    <w:rsid w:val="007F7A38"/>
    <w:rsid w:val="007F7AD7"/>
    <w:rsid w:val="007F7B72"/>
    <w:rsid w:val="007F7B9D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E1"/>
    <w:rsid w:val="00805A19"/>
    <w:rsid w:val="00805A99"/>
    <w:rsid w:val="00805AAE"/>
    <w:rsid w:val="00805ABD"/>
    <w:rsid w:val="00805BD8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31"/>
    <w:rsid w:val="00806FFC"/>
    <w:rsid w:val="008070DF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579"/>
    <w:rsid w:val="008145A1"/>
    <w:rsid w:val="008145E5"/>
    <w:rsid w:val="0081461A"/>
    <w:rsid w:val="008147D0"/>
    <w:rsid w:val="008149BF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D80"/>
    <w:rsid w:val="00821DA9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74C"/>
    <w:rsid w:val="00844750"/>
    <w:rsid w:val="008447E2"/>
    <w:rsid w:val="00844934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A3"/>
    <w:rsid w:val="00851E3D"/>
    <w:rsid w:val="00851E7D"/>
    <w:rsid w:val="00851EB5"/>
    <w:rsid w:val="00851EF9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A6B"/>
    <w:rsid w:val="00856B16"/>
    <w:rsid w:val="00856B41"/>
    <w:rsid w:val="00856BFF"/>
    <w:rsid w:val="00856C27"/>
    <w:rsid w:val="00856C33"/>
    <w:rsid w:val="00856CD9"/>
    <w:rsid w:val="00856DF1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D4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5D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66"/>
    <w:rsid w:val="008A79D5"/>
    <w:rsid w:val="008A7AAC"/>
    <w:rsid w:val="008A7AB6"/>
    <w:rsid w:val="008A7BCD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60"/>
    <w:rsid w:val="008D6FC6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77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C8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EB"/>
    <w:rsid w:val="009531F8"/>
    <w:rsid w:val="009532BF"/>
    <w:rsid w:val="00953423"/>
    <w:rsid w:val="0095352D"/>
    <w:rsid w:val="00953651"/>
    <w:rsid w:val="009536A5"/>
    <w:rsid w:val="009536C6"/>
    <w:rsid w:val="00953702"/>
    <w:rsid w:val="0095372B"/>
    <w:rsid w:val="0095376C"/>
    <w:rsid w:val="00953775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A38"/>
    <w:rsid w:val="00963BA2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3006"/>
    <w:rsid w:val="00973029"/>
    <w:rsid w:val="00973084"/>
    <w:rsid w:val="009730D8"/>
    <w:rsid w:val="00973105"/>
    <w:rsid w:val="009731A9"/>
    <w:rsid w:val="009731B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272"/>
    <w:rsid w:val="00982288"/>
    <w:rsid w:val="009822BC"/>
    <w:rsid w:val="009823A7"/>
    <w:rsid w:val="009823D5"/>
    <w:rsid w:val="009823FA"/>
    <w:rsid w:val="00982528"/>
    <w:rsid w:val="009827BB"/>
    <w:rsid w:val="009828F8"/>
    <w:rsid w:val="009829FE"/>
    <w:rsid w:val="00982A30"/>
    <w:rsid w:val="00982AA4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81"/>
    <w:rsid w:val="0099065C"/>
    <w:rsid w:val="009906A6"/>
    <w:rsid w:val="009906C4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57"/>
    <w:rsid w:val="009C195C"/>
    <w:rsid w:val="009C1A05"/>
    <w:rsid w:val="009C1AD2"/>
    <w:rsid w:val="009C1AF2"/>
    <w:rsid w:val="009C1B0F"/>
    <w:rsid w:val="009C1B42"/>
    <w:rsid w:val="009C1C19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7"/>
    <w:rsid w:val="009C2888"/>
    <w:rsid w:val="009C28C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6A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651"/>
    <w:rsid w:val="009F666F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64B"/>
    <w:rsid w:val="00A006C7"/>
    <w:rsid w:val="00A0070A"/>
    <w:rsid w:val="00A00868"/>
    <w:rsid w:val="00A00901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727"/>
    <w:rsid w:val="00A107E9"/>
    <w:rsid w:val="00A10825"/>
    <w:rsid w:val="00A10837"/>
    <w:rsid w:val="00A1084D"/>
    <w:rsid w:val="00A108A0"/>
    <w:rsid w:val="00A10936"/>
    <w:rsid w:val="00A10973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823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38"/>
    <w:rsid w:val="00A34C84"/>
    <w:rsid w:val="00A34CDC"/>
    <w:rsid w:val="00A34D0E"/>
    <w:rsid w:val="00A34DF1"/>
    <w:rsid w:val="00A34E6F"/>
    <w:rsid w:val="00A34E77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F2"/>
    <w:rsid w:val="00A82469"/>
    <w:rsid w:val="00A824E6"/>
    <w:rsid w:val="00A8259E"/>
    <w:rsid w:val="00A825B9"/>
    <w:rsid w:val="00A8263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49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BC2"/>
    <w:rsid w:val="00A91C21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252"/>
    <w:rsid w:val="00AA6284"/>
    <w:rsid w:val="00AA6411"/>
    <w:rsid w:val="00AA647F"/>
    <w:rsid w:val="00AA673D"/>
    <w:rsid w:val="00AA6743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C7"/>
    <w:rsid w:val="00AC483F"/>
    <w:rsid w:val="00AC4894"/>
    <w:rsid w:val="00AC48A4"/>
    <w:rsid w:val="00AC48D5"/>
    <w:rsid w:val="00AC4945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ED"/>
    <w:rsid w:val="00AD7EB8"/>
    <w:rsid w:val="00AD7EE1"/>
    <w:rsid w:val="00AD7EFE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F75"/>
    <w:rsid w:val="00AF6FA2"/>
    <w:rsid w:val="00AF7039"/>
    <w:rsid w:val="00AF707B"/>
    <w:rsid w:val="00AF710B"/>
    <w:rsid w:val="00AF718F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55D"/>
    <w:rsid w:val="00B0557A"/>
    <w:rsid w:val="00B0558B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A32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F8"/>
    <w:rsid w:val="00B24220"/>
    <w:rsid w:val="00B242BF"/>
    <w:rsid w:val="00B24422"/>
    <w:rsid w:val="00B24450"/>
    <w:rsid w:val="00B244F5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420"/>
    <w:rsid w:val="00B316E7"/>
    <w:rsid w:val="00B3170E"/>
    <w:rsid w:val="00B31715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A7A"/>
    <w:rsid w:val="00B77B1F"/>
    <w:rsid w:val="00B77B33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FF"/>
    <w:rsid w:val="00B80A22"/>
    <w:rsid w:val="00B80B05"/>
    <w:rsid w:val="00B80B44"/>
    <w:rsid w:val="00B80B6F"/>
    <w:rsid w:val="00B80BA9"/>
    <w:rsid w:val="00B80BDD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AC"/>
    <w:rsid w:val="00BB2C29"/>
    <w:rsid w:val="00BB2C47"/>
    <w:rsid w:val="00BB2D15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547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F1"/>
    <w:rsid w:val="00BF6578"/>
    <w:rsid w:val="00BF65B1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58"/>
    <w:rsid w:val="00C163A5"/>
    <w:rsid w:val="00C16441"/>
    <w:rsid w:val="00C164E2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231"/>
    <w:rsid w:val="00C33248"/>
    <w:rsid w:val="00C3326D"/>
    <w:rsid w:val="00C33401"/>
    <w:rsid w:val="00C33467"/>
    <w:rsid w:val="00C334F2"/>
    <w:rsid w:val="00C3357B"/>
    <w:rsid w:val="00C335E5"/>
    <w:rsid w:val="00C33678"/>
    <w:rsid w:val="00C336F7"/>
    <w:rsid w:val="00C3371C"/>
    <w:rsid w:val="00C33733"/>
    <w:rsid w:val="00C33737"/>
    <w:rsid w:val="00C33750"/>
    <w:rsid w:val="00C337D4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8AE"/>
    <w:rsid w:val="00C438CE"/>
    <w:rsid w:val="00C439B4"/>
    <w:rsid w:val="00C43A5B"/>
    <w:rsid w:val="00C43A7E"/>
    <w:rsid w:val="00C43B12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A2"/>
    <w:rsid w:val="00C94574"/>
    <w:rsid w:val="00C945D9"/>
    <w:rsid w:val="00C946A6"/>
    <w:rsid w:val="00C94798"/>
    <w:rsid w:val="00C9481A"/>
    <w:rsid w:val="00C94824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F0"/>
    <w:rsid w:val="00CA527D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D41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9C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5B"/>
    <w:rsid w:val="00CF3978"/>
    <w:rsid w:val="00CF39B6"/>
    <w:rsid w:val="00CF3A62"/>
    <w:rsid w:val="00CF3A9B"/>
    <w:rsid w:val="00CF3AA8"/>
    <w:rsid w:val="00CF3BF0"/>
    <w:rsid w:val="00CF3C28"/>
    <w:rsid w:val="00CF3D47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3AB"/>
    <w:rsid w:val="00D013BD"/>
    <w:rsid w:val="00D0140D"/>
    <w:rsid w:val="00D014C6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258"/>
    <w:rsid w:val="00D112A6"/>
    <w:rsid w:val="00D1139F"/>
    <w:rsid w:val="00D113AB"/>
    <w:rsid w:val="00D113F0"/>
    <w:rsid w:val="00D114C7"/>
    <w:rsid w:val="00D11503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6F4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BC"/>
    <w:rsid w:val="00D42A05"/>
    <w:rsid w:val="00D42ACA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22E"/>
    <w:rsid w:val="00D532D0"/>
    <w:rsid w:val="00D53328"/>
    <w:rsid w:val="00D533F5"/>
    <w:rsid w:val="00D53466"/>
    <w:rsid w:val="00D53535"/>
    <w:rsid w:val="00D5353C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86"/>
    <w:rsid w:val="00D80DE5"/>
    <w:rsid w:val="00D80E1B"/>
    <w:rsid w:val="00D80E94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B18"/>
    <w:rsid w:val="00DD5B1A"/>
    <w:rsid w:val="00DD5B4A"/>
    <w:rsid w:val="00DD5B4F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86"/>
    <w:rsid w:val="00E019A7"/>
    <w:rsid w:val="00E01A2A"/>
    <w:rsid w:val="00E01B24"/>
    <w:rsid w:val="00E01B5D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D30"/>
    <w:rsid w:val="00E41F07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CA"/>
    <w:rsid w:val="00E46B9B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96"/>
    <w:rsid w:val="00E60FBA"/>
    <w:rsid w:val="00E60FC5"/>
    <w:rsid w:val="00E61149"/>
    <w:rsid w:val="00E61240"/>
    <w:rsid w:val="00E61328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9DB"/>
    <w:rsid w:val="00E659E4"/>
    <w:rsid w:val="00E65A4E"/>
    <w:rsid w:val="00E65A7C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AC6"/>
    <w:rsid w:val="00E75B34"/>
    <w:rsid w:val="00E75C8C"/>
    <w:rsid w:val="00E75C9B"/>
    <w:rsid w:val="00E75C9F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B6"/>
    <w:rsid w:val="00E84653"/>
    <w:rsid w:val="00E846C8"/>
    <w:rsid w:val="00E84722"/>
    <w:rsid w:val="00E84750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59"/>
    <w:rsid w:val="00E9048B"/>
    <w:rsid w:val="00E9053A"/>
    <w:rsid w:val="00E905DC"/>
    <w:rsid w:val="00E905F3"/>
    <w:rsid w:val="00E90608"/>
    <w:rsid w:val="00E9078B"/>
    <w:rsid w:val="00E907A9"/>
    <w:rsid w:val="00E90803"/>
    <w:rsid w:val="00E908AD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A3F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B4A"/>
    <w:rsid w:val="00EB1C24"/>
    <w:rsid w:val="00EB1C25"/>
    <w:rsid w:val="00EB1CA8"/>
    <w:rsid w:val="00EB1CC1"/>
    <w:rsid w:val="00EB1E96"/>
    <w:rsid w:val="00EB1EA7"/>
    <w:rsid w:val="00EB1F42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2A"/>
    <w:rsid w:val="00EB2E5C"/>
    <w:rsid w:val="00EB2EF8"/>
    <w:rsid w:val="00EB2F0B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A5"/>
    <w:rsid w:val="00EC7B43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956"/>
    <w:rsid w:val="00ED3A7A"/>
    <w:rsid w:val="00ED3AC7"/>
    <w:rsid w:val="00ED3BBA"/>
    <w:rsid w:val="00ED3C53"/>
    <w:rsid w:val="00ED3D3F"/>
    <w:rsid w:val="00ED3D72"/>
    <w:rsid w:val="00ED3E29"/>
    <w:rsid w:val="00ED3E7A"/>
    <w:rsid w:val="00ED3F94"/>
    <w:rsid w:val="00ED4041"/>
    <w:rsid w:val="00ED4065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B7"/>
    <w:rsid w:val="00F437D7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DD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32"/>
    <w:rsid w:val="00F46A57"/>
    <w:rsid w:val="00F46ADE"/>
    <w:rsid w:val="00F46B00"/>
    <w:rsid w:val="00F46B14"/>
    <w:rsid w:val="00F46B62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20A0"/>
    <w:rsid w:val="00F520C9"/>
    <w:rsid w:val="00F5210F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D42"/>
    <w:rsid w:val="00F70D55"/>
    <w:rsid w:val="00F70DFC"/>
    <w:rsid w:val="00F70EE7"/>
    <w:rsid w:val="00F70FA6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412"/>
    <w:rsid w:val="00F84418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C18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F"/>
    <w:rsid w:val="00F944D1"/>
    <w:rsid w:val="00F9462E"/>
    <w:rsid w:val="00F946FB"/>
    <w:rsid w:val="00F94789"/>
    <w:rsid w:val="00F94827"/>
    <w:rsid w:val="00F9483D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57E"/>
    <w:rsid w:val="00F95679"/>
    <w:rsid w:val="00F9573B"/>
    <w:rsid w:val="00F9577C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4F8"/>
    <w:rsid w:val="00FB2582"/>
    <w:rsid w:val="00FB2671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3E"/>
    <w:rsid w:val="00FE0BA1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7D3"/>
    <w:rsid w:val="00FE3838"/>
    <w:rsid w:val="00FE389D"/>
    <w:rsid w:val="00FE38A1"/>
    <w:rsid w:val="00FE38C0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4F"/>
    <w:rsid w:val="00FE5893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2816</TotalTime>
  <Pages>10</Pages>
  <Words>3474</Words>
  <Characters>19802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4894</cp:revision>
  <cp:lastPrinted>2022-12-04T08:10:00Z</cp:lastPrinted>
  <dcterms:created xsi:type="dcterms:W3CDTF">2023-03-14T07:41:00Z</dcterms:created>
  <dcterms:modified xsi:type="dcterms:W3CDTF">2026-09-17T07:56:00Z</dcterms:modified>
</cp:coreProperties>
</file>